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1921"/>
        <w:tblW w:w="4605" w:type="dxa"/>
        <w:tblLook w:val="00A0"/>
      </w:tblPr>
      <w:tblGrid>
        <w:gridCol w:w="4605"/>
      </w:tblGrid>
      <w:tr w:rsidR="007A6BF7" w:rsidRPr="00404E13" w:rsidTr="009E402F">
        <w:tc>
          <w:tcPr>
            <w:tcW w:w="4605" w:type="dxa"/>
          </w:tcPr>
          <w:p w:rsidR="007A6BF7" w:rsidRPr="00404E13" w:rsidRDefault="007A6BF7" w:rsidP="009E402F">
            <w:pPr>
              <w:keepLines/>
              <w:suppressLineNumbers/>
              <w:snapToGrid w:val="0"/>
              <w:ind w:left="34"/>
              <w:jc w:val="right"/>
              <w:rPr>
                <w:shd w:val="clear" w:color="auto" w:fill="FFFFFF"/>
              </w:rPr>
            </w:pPr>
            <w:bookmarkStart w:id="0" w:name="_GoBack"/>
            <w:bookmarkEnd w:id="0"/>
            <w:r w:rsidRPr="00404E13">
              <w:rPr>
                <w:shd w:val="clear" w:color="auto" w:fill="FFFFFF"/>
              </w:rPr>
              <w:t>УТВЕРЖДАЮ</w:t>
            </w:r>
            <w:r>
              <w:rPr>
                <w:shd w:val="clear" w:color="auto" w:fill="FFFFFF"/>
              </w:rPr>
              <w:t>:</w:t>
            </w:r>
          </w:p>
          <w:p w:rsidR="007A6BF7" w:rsidRPr="00404E13" w:rsidRDefault="007A6BF7" w:rsidP="009E402F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 xml:space="preserve">Заместитель директора </w:t>
            </w:r>
            <w:proofErr w:type="gramStart"/>
            <w:r w:rsidRPr="00404E13">
              <w:rPr>
                <w:shd w:val="clear" w:color="auto" w:fill="FFFFFF"/>
              </w:rPr>
              <w:t>по</w:t>
            </w:r>
            <w:proofErr w:type="gramEnd"/>
            <w:r w:rsidRPr="00404E13">
              <w:rPr>
                <w:shd w:val="clear" w:color="auto" w:fill="FFFFFF"/>
              </w:rPr>
              <w:t xml:space="preserve"> </w:t>
            </w:r>
          </w:p>
          <w:p w:rsidR="007A6BF7" w:rsidRPr="00404E13" w:rsidRDefault="007A6BF7" w:rsidP="009E402F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 xml:space="preserve">техническим вопросам – </w:t>
            </w:r>
          </w:p>
          <w:p w:rsidR="007A6BF7" w:rsidRPr="00404E13" w:rsidRDefault="007A6BF7" w:rsidP="009E402F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</w:t>
            </w:r>
            <w:r w:rsidRPr="00404E13">
              <w:rPr>
                <w:shd w:val="clear" w:color="auto" w:fill="FFFFFF"/>
              </w:rPr>
              <w:t>лавный инженер</w:t>
            </w:r>
          </w:p>
          <w:p w:rsidR="007A6BF7" w:rsidRPr="00404E13" w:rsidRDefault="007A6BF7" w:rsidP="009E402F">
            <w:pPr>
              <w:keepLines/>
              <w:suppressLineNumbers/>
              <w:ind w:left="34"/>
              <w:jc w:val="right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ф</w:t>
            </w:r>
            <w:r w:rsidRPr="00404E13">
              <w:rPr>
                <w:shd w:val="clear" w:color="auto" w:fill="FFFFFF"/>
              </w:rPr>
              <w:t>илиала ОАО «МРСК Центра» «</w:t>
            </w:r>
            <w:proofErr w:type="spellStart"/>
            <w:r>
              <w:rPr>
                <w:shd w:val="clear" w:color="auto" w:fill="FFFFFF"/>
              </w:rPr>
              <w:t>Орел</w:t>
            </w:r>
            <w:r w:rsidRPr="00404E13">
              <w:rPr>
                <w:shd w:val="clear" w:color="auto" w:fill="FFFFFF"/>
              </w:rPr>
              <w:t>энерго</w:t>
            </w:r>
            <w:proofErr w:type="spellEnd"/>
            <w:r w:rsidRPr="00404E13">
              <w:rPr>
                <w:shd w:val="clear" w:color="auto" w:fill="FFFFFF"/>
              </w:rPr>
              <w:t>»</w:t>
            </w:r>
          </w:p>
          <w:p w:rsidR="007A6BF7" w:rsidRPr="00404E13" w:rsidRDefault="007A6BF7" w:rsidP="009E402F">
            <w:pPr>
              <w:keepLines/>
              <w:suppressLineNumbers/>
              <w:spacing w:line="480" w:lineRule="auto"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 xml:space="preserve">______________ </w:t>
            </w:r>
            <w:proofErr w:type="spellStart"/>
            <w:r>
              <w:rPr>
                <w:shd w:val="clear" w:color="auto" w:fill="FFFFFF"/>
              </w:rPr>
              <w:t>Колубанов</w:t>
            </w:r>
            <w:proofErr w:type="spellEnd"/>
            <w:r w:rsidRPr="00404E13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И</w:t>
            </w:r>
            <w:r w:rsidRPr="00404E13">
              <w:rPr>
                <w:shd w:val="clear" w:color="auto" w:fill="FFFFFF"/>
              </w:rPr>
              <w:t>.</w:t>
            </w:r>
            <w:r>
              <w:rPr>
                <w:shd w:val="clear" w:color="auto" w:fill="FFFFFF"/>
              </w:rPr>
              <w:t>В</w:t>
            </w:r>
            <w:r w:rsidRPr="00404E13">
              <w:rPr>
                <w:shd w:val="clear" w:color="auto" w:fill="FFFFFF"/>
              </w:rPr>
              <w:t xml:space="preserve">. </w:t>
            </w:r>
          </w:p>
          <w:p w:rsidR="007A6BF7" w:rsidRPr="00404E13" w:rsidRDefault="007A6BF7" w:rsidP="009E402F">
            <w:pPr>
              <w:keepLines/>
              <w:suppressLineNumbers/>
              <w:spacing w:line="480" w:lineRule="auto"/>
              <w:ind w:left="34"/>
              <w:jc w:val="right"/>
              <w:rPr>
                <w:shd w:val="clear" w:color="auto" w:fill="FFFFFF"/>
              </w:rPr>
            </w:pPr>
            <w:r w:rsidRPr="00404E13">
              <w:rPr>
                <w:shd w:val="clear" w:color="auto" w:fill="FFFFFF"/>
              </w:rPr>
              <w:t xml:space="preserve"> «____» ____________ 20</w:t>
            </w:r>
            <w:r>
              <w:rPr>
                <w:shd w:val="clear" w:color="auto" w:fill="FFFFFF"/>
              </w:rPr>
              <w:t xml:space="preserve">14 </w:t>
            </w:r>
            <w:r w:rsidRPr="00404E13">
              <w:rPr>
                <w:shd w:val="clear" w:color="auto" w:fill="FFFFFF"/>
              </w:rPr>
              <w:t xml:space="preserve"> г.</w:t>
            </w:r>
          </w:p>
          <w:p w:rsidR="007A6BF7" w:rsidRPr="00404E13" w:rsidRDefault="007A6BF7" w:rsidP="009E402F">
            <w:pPr>
              <w:pStyle w:val="ae"/>
              <w:keepLines/>
              <w:suppressLineNumbers/>
              <w:tabs>
                <w:tab w:val="left" w:pos="1134"/>
              </w:tabs>
              <w:ind w:left="34"/>
              <w:jc w:val="left"/>
              <w:rPr>
                <w:caps/>
                <w:sz w:val="28"/>
                <w:szCs w:val="28"/>
                <w:lang w:val="ru-RU"/>
              </w:rPr>
            </w:pPr>
          </w:p>
        </w:tc>
      </w:tr>
    </w:tbl>
    <w:p w:rsidR="005B2D73" w:rsidRPr="00E876C8" w:rsidRDefault="007A6BF7" w:rsidP="00C20A42">
      <w:pPr>
        <w:pStyle w:val="ae"/>
        <w:ind w:left="34"/>
        <w:jc w:val="center"/>
        <w:rPr>
          <w:caps/>
          <w:color w:val="auto"/>
          <w:lang w:val="ru-RU"/>
        </w:rPr>
      </w:pPr>
      <w:r w:rsidRPr="00404E13">
        <w:rPr>
          <w:color w:val="auto"/>
          <w:sz w:val="28"/>
          <w:szCs w:val="28"/>
          <w:lang w:val="ru-RU"/>
        </w:rPr>
        <w:t>Филиал ОАО «МРСК Центра» - «</w:t>
      </w:r>
      <w:proofErr w:type="spellStart"/>
      <w:r>
        <w:rPr>
          <w:color w:val="auto"/>
          <w:sz w:val="28"/>
          <w:szCs w:val="28"/>
          <w:lang w:val="ru-RU"/>
        </w:rPr>
        <w:t>Орел</w:t>
      </w:r>
      <w:r w:rsidRPr="00404E13">
        <w:rPr>
          <w:color w:val="auto"/>
          <w:sz w:val="28"/>
          <w:szCs w:val="28"/>
          <w:lang w:val="ru-RU"/>
        </w:rPr>
        <w:t>энерго</w:t>
      </w:r>
      <w:proofErr w:type="spellEnd"/>
      <w:r w:rsidRPr="00404E13">
        <w:rPr>
          <w:color w:val="auto"/>
          <w:sz w:val="28"/>
          <w:szCs w:val="28"/>
          <w:lang w:val="ru-RU"/>
        </w:rPr>
        <w:t>»</w:t>
      </w:r>
    </w:p>
    <w:p w:rsidR="005B2D73" w:rsidRPr="00E876C8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:rsidR="005B2D73" w:rsidRPr="00E876C8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:rsidR="005B2D73" w:rsidRPr="00E876C8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:rsidR="005B2D73" w:rsidRPr="00E876C8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:rsidR="005B2D73" w:rsidRPr="00E876C8" w:rsidRDefault="005B2D73" w:rsidP="00C20A42">
      <w:pPr>
        <w:pStyle w:val="ae"/>
        <w:ind w:left="34"/>
        <w:jc w:val="right"/>
        <w:rPr>
          <w:caps/>
          <w:color w:val="auto"/>
          <w:lang w:val="ru-RU"/>
        </w:rPr>
      </w:pPr>
    </w:p>
    <w:p w:rsidR="00B06B1B" w:rsidRPr="00E876C8" w:rsidRDefault="00B06B1B" w:rsidP="00C20A42">
      <w:pPr>
        <w:pStyle w:val="afd"/>
        <w:ind w:left="34"/>
        <w:jc w:val="center"/>
      </w:pPr>
      <w:bookmarkStart w:id="1" w:name="_Toc287003542"/>
      <w:bookmarkStart w:id="2" w:name="_Toc287003611"/>
      <w:bookmarkStart w:id="3" w:name="_Toc287003859"/>
      <w:bookmarkStart w:id="4" w:name="_Toc287003922"/>
      <w:bookmarkStart w:id="5" w:name="_Toc287014315"/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876C8" w:rsidRDefault="00B06B1B" w:rsidP="00C20A42">
      <w:pPr>
        <w:pStyle w:val="afd"/>
        <w:ind w:left="34"/>
        <w:jc w:val="center"/>
      </w:pPr>
    </w:p>
    <w:p w:rsidR="00B06B1B" w:rsidRPr="00E07909" w:rsidRDefault="00B06B1B" w:rsidP="00C20A42">
      <w:pPr>
        <w:pStyle w:val="afd"/>
        <w:ind w:left="34"/>
        <w:jc w:val="center"/>
      </w:pPr>
    </w:p>
    <w:p w:rsidR="00E07909" w:rsidRPr="00E07909" w:rsidRDefault="00256034" w:rsidP="00256034">
      <w:pPr>
        <w:keepLines/>
        <w:suppressLineNumbers/>
        <w:tabs>
          <w:tab w:val="left" w:pos="567"/>
        </w:tabs>
        <w:ind w:left="431" w:firstLine="567"/>
      </w:pPr>
      <w:r>
        <w:t xml:space="preserve">                              </w:t>
      </w:r>
      <w:r w:rsidR="00E07909" w:rsidRPr="00E07909">
        <w:t>ТЕХНИЧЕСКОЕ ЗАДАНИЕ</w:t>
      </w:r>
    </w:p>
    <w:p w:rsidR="00B06B1B" w:rsidRPr="00E876C8" w:rsidRDefault="00B06B1B" w:rsidP="00C20A42">
      <w:pPr>
        <w:pStyle w:val="afd"/>
        <w:ind w:left="34"/>
        <w:jc w:val="center"/>
      </w:pPr>
    </w:p>
    <w:bookmarkEnd w:id="1"/>
    <w:bookmarkEnd w:id="2"/>
    <w:bookmarkEnd w:id="3"/>
    <w:bookmarkEnd w:id="4"/>
    <w:bookmarkEnd w:id="5"/>
    <w:p w:rsidR="00256034" w:rsidRDefault="00256034" w:rsidP="00256034">
      <w:pPr>
        <w:pStyle w:val="afd"/>
        <w:ind w:left="34"/>
        <w:jc w:val="center"/>
      </w:pPr>
      <w:r>
        <w:t>Поставка оборудования СВТ</w:t>
      </w:r>
      <w:r w:rsidRPr="005A11B8">
        <w:t xml:space="preserve"> </w:t>
      </w:r>
    </w:p>
    <w:p w:rsidR="00256034" w:rsidRPr="005A11B8" w:rsidRDefault="00256034" w:rsidP="00256034">
      <w:pPr>
        <w:pStyle w:val="afd"/>
        <w:ind w:left="34"/>
        <w:jc w:val="center"/>
      </w:pPr>
      <w:r>
        <w:t xml:space="preserve">для филиала </w:t>
      </w:r>
      <w:r w:rsidRPr="005A11B8">
        <w:t>ОАО «МРСК Центра» - «</w:t>
      </w:r>
      <w:proofErr w:type="spellStart"/>
      <w:r>
        <w:t>Орел</w:t>
      </w:r>
      <w:r w:rsidRPr="005A11B8">
        <w:t>энерго</w:t>
      </w:r>
      <w:proofErr w:type="spellEnd"/>
      <w:r w:rsidRPr="005A11B8">
        <w:t>»</w:t>
      </w:r>
    </w:p>
    <w:p w:rsidR="00256034" w:rsidRPr="002A1956" w:rsidRDefault="00256034" w:rsidP="002A1956">
      <w:pPr>
        <w:ind w:left="34"/>
        <w:jc w:val="center"/>
      </w:pPr>
      <w:proofErr w:type="gramStart"/>
      <w:r w:rsidRPr="005A11B8">
        <w:t>(ГКПЗ 20</w:t>
      </w:r>
      <w:r>
        <w:t>14</w:t>
      </w:r>
      <w:r w:rsidRPr="005A11B8">
        <w:t>г.</w:t>
      </w:r>
      <w:proofErr w:type="gramEnd"/>
      <w:r w:rsidRPr="005A11B8">
        <w:t xml:space="preserve"> </w:t>
      </w:r>
      <w:proofErr w:type="gramStart"/>
      <w:r w:rsidR="002A1956">
        <w:t xml:space="preserve">Лот 310Е, </w:t>
      </w:r>
      <w:r>
        <w:t>закупка №</w:t>
      </w:r>
      <w:r w:rsidR="002A1956">
        <w:t xml:space="preserve"> 3299</w:t>
      </w:r>
      <w:r w:rsidRPr="005A11B8">
        <w:t>)</w:t>
      </w:r>
      <w:proofErr w:type="gramEnd"/>
    </w:p>
    <w:p w:rsidR="00B97CA6" w:rsidRPr="00E876C8" w:rsidRDefault="00B97CA6" w:rsidP="008523DD">
      <w:pPr>
        <w:ind w:left="34"/>
        <w:jc w:val="center"/>
        <w:rPr>
          <w:b/>
        </w:rPr>
      </w:pPr>
    </w:p>
    <w:p w:rsidR="005B2D73" w:rsidRPr="00E876C8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E876C8" w:rsidRDefault="004D26D4" w:rsidP="00C20A42">
      <w:pPr>
        <w:pStyle w:val="ae"/>
        <w:tabs>
          <w:tab w:val="left" w:pos="0"/>
        </w:tabs>
        <w:ind w:left="34"/>
        <w:jc w:val="center"/>
        <w:rPr>
          <w:color w:val="auto"/>
          <w:lang w:val="ru-RU"/>
        </w:rPr>
      </w:pPr>
      <w:r w:rsidRPr="00E876C8">
        <w:rPr>
          <w:color w:val="auto"/>
          <w:lang w:val="ru-RU"/>
        </w:rPr>
        <w:t>н</w:t>
      </w:r>
      <w:r w:rsidR="005B2D73" w:rsidRPr="00E876C8">
        <w:rPr>
          <w:color w:val="auto"/>
          <w:lang w:val="ru-RU"/>
        </w:rPr>
        <w:t xml:space="preserve">а </w:t>
      </w:r>
      <w:r w:rsidR="00CA337B">
        <w:rPr>
          <w:color w:val="auto"/>
          <w:lang w:val="ru-RU"/>
        </w:rPr>
        <w:t>7</w:t>
      </w:r>
      <w:r w:rsidR="00966D75" w:rsidRPr="00E876C8">
        <w:rPr>
          <w:color w:val="auto"/>
          <w:lang w:val="ru-RU"/>
        </w:rPr>
        <w:t xml:space="preserve"> </w:t>
      </w:r>
      <w:r w:rsidR="005B2D73" w:rsidRPr="00E876C8">
        <w:rPr>
          <w:color w:val="auto"/>
          <w:lang w:val="ru-RU"/>
        </w:rPr>
        <w:t>листах</w:t>
      </w:r>
    </w:p>
    <w:p w:rsidR="005B2D73" w:rsidRPr="00E876C8" w:rsidRDefault="005B2D73" w:rsidP="00C20A42">
      <w:pPr>
        <w:pStyle w:val="ae"/>
        <w:ind w:left="34"/>
        <w:rPr>
          <w:color w:val="auto"/>
          <w:lang w:val="ru-RU"/>
        </w:rPr>
      </w:pPr>
    </w:p>
    <w:p w:rsidR="005B2D73" w:rsidRPr="00E876C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E876C8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:rsidR="005B2D73" w:rsidRPr="00E876C8" w:rsidRDefault="005B2D73" w:rsidP="00C20A42">
      <w:pPr>
        <w:keepLines/>
        <w:suppressLineNumbers/>
        <w:tabs>
          <w:tab w:val="left" w:pos="0"/>
        </w:tabs>
        <w:ind w:left="34"/>
        <w:rPr>
          <w:sz w:val="24"/>
          <w:szCs w:val="24"/>
        </w:rPr>
      </w:pPr>
      <w:r w:rsidRPr="00E876C8">
        <w:rPr>
          <w:sz w:val="24"/>
          <w:szCs w:val="24"/>
        </w:rPr>
        <w:t xml:space="preserve">Действует с </w:t>
      </w:r>
      <w:r w:rsidR="00966D75" w:rsidRPr="00E876C8">
        <w:rPr>
          <w:sz w:val="24"/>
          <w:szCs w:val="24"/>
        </w:rPr>
        <w:t>20</w:t>
      </w:r>
      <w:r w:rsidR="00DB3174">
        <w:rPr>
          <w:sz w:val="24"/>
          <w:szCs w:val="24"/>
        </w:rPr>
        <w:t>1</w:t>
      </w:r>
      <w:r w:rsidR="008523DD">
        <w:rPr>
          <w:sz w:val="24"/>
          <w:szCs w:val="24"/>
        </w:rPr>
        <w:t>4</w:t>
      </w:r>
      <w:r w:rsidR="00966D75" w:rsidRPr="00E876C8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>г.</w:t>
      </w:r>
    </w:p>
    <w:p w:rsidR="005B2D73" w:rsidRPr="00E876C8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ind w:left="34"/>
        <w:jc w:val="center"/>
        <w:rPr>
          <w:sz w:val="24"/>
          <w:szCs w:val="24"/>
        </w:rPr>
      </w:pPr>
    </w:p>
    <w:p w:rsidR="005B2D73" w:rsidRPr="00E876C8" w:rsidRDefault="005B2D73" w:rsidP="00C20A42">
      <w:pPr>
        <w:ind w:left="34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170"/>
        <w:tblW w:w="0" w:type="auto"/>
        <w:tblLook w:val="04A0"/>
      </w:tblPr>
      <w:tblGrid>
        <w:gridCol w:w="3794"/>
      </w:tblGrid>
      <w:tr w:rsidR="005B2D73" w:rsidRPr="00E876C8" w:rsidTr="003B7A0D">
        <w:tc>
          <w:tcPr>
            <w:tcW w:w="3794" w:type="dxa"/>
          </w:tcPr>
          <w:p w:rsidR="00256034" w:rsidRDefault="00256034" w:rsidP="00256034">
            <w:pPr>
              <w:keepLines/>
              <w:suppressLineNumbers/>
              <w:tabs>
                <w:tab w:val="left" w:pos="0"/>
              </w:tabs>
              <w:snapToGrid w:val="0"/>
              <w:ind w:left="33" w:hanging="33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256034" w:rsidRDefault="00256034" w:rsidP="00256034">
            <w:pPr>
              <w:keepLines/>
              <w:suppressLineNumbers/>
              <w:tabs>
                <w:tab w:val="left" w:pos="0"/>
              </w:tabs>
              <w:ind w:left="33" w:hanging="33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Начальник управления 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ИТ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                     Филиала</w:t>
            </w:r>
          </w:p>
          <w:p w:rsidR="00256034" w:rsidRDefault="00256034" w:rsidP="00256034">
            <w:pPr>
              <w:keepLines/>
              <w:suppressLineNumbers/>
              <w:tabs>
                <w:tab w:val="left" w:pos="0"/>
              </w:tabs>
              <w:ind w:left="34" w:hanging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ОАО «МРСК Центра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>»-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>«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Орелэнерго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>»</w:t>
            </w:r>
          </w:p>
          <w:p w:rsidR="00256034" w:rsidRDefault="00256034" w:rsidP="00256034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 Комиссаров А.С.</w:t>
            </w:r>
          </w:p>
          <w:p w:rsidR="005B2D73" w:rsidRPr="00E876C8" w:rsidRDefault="00256034" w:rsidP="00256034">
            <w:pPr>
              <w:keepLines/>
              <w:suppressLineNumbers/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  <w:r w:rsidRPr="000D20A4">
              <w:rPr>
                <w:sz w:val="24"/>
                <w:szCs w:val="24"/>
                <w:shd w:val="clear" w:color="auto" w:fill="FFFFFF"/>
              </w:rPr>
              <w:t>_____</w:t>
            </w:r>
            <w:r>
              <w:rPr>
                <w:sz w:val="24"/>
                <w:szCs w:val="24"/>
                <w:shd w:val="clear" w:color="auto" w:fill="FFFFFF"/>
              </w:rPr>
              <w:t>________</w:t>
            </w:r>
            <w:r w:rsidRPr="000D20A4">
              <w:rPr>
                <w:sz w:val="24"/>
                <w:szCs w:val="24"/>
                <w:shd w:val="clear" w:color="auto" w:fill="FFFFFF"/>
              </w:rPr>
              <w:t>_</w:t>
            </w:r>
            <w:r>
              <w:rPr>
                <w:sz w:val="24"/>
                <w:szCs w:val="24"/>
                <w:shd w:val="clear" w:color="auto" w:fill="FFFFFF"/>
              </w:rPr>
              <w:t xml:space="preserve"> 2014 г.</w:t>
            </w:r>
          </w:p>
        </w:tc>
      </w:tr>
    </w:tbl>
    <w:p w:rsidR="005B2D73" w:rsidRPr="00E876C8" w:rsidRDefault="005B2D73" w:rsidP="00C20A42">
      <w:pPr>
        <w:pStyle w:val="aa"/>
        <w:ind w:left="34"/>
        <w:rPr>
          <w:rFonts w:ascii="Times New Roman" w:eastAsia="Calibri" w:hAnsi="Times New Roman"/>
          <w:b w:val="0"/>
          <w:bCs w:val="0"/>
          <w:color w:val="auto"/>
          <w:sz w:val="24"/>
          <w:szCs w:val="24"/>
        </w:rPr>
      </w:pPr>
    </w:p>
    <w:p w:rsidR="005B2D73" w:rsidRPr="00E876C8" w:rsidRDefault="005B2D73" w:rsidP="00C20A42">
      <w:pPr>
        <w:ind w:left="34"/>
        <w:rPr>
          <w:sz w:val="24"/>
          <w:szCs w:val="24"/>
        </w:rPr>
      </w:pPr>
    </w:p>
    <w:p w:rsidR="005B2D73" w:rsidRPr="00E876C8" w:rsidRDefault="005B2D73" w:rsidP="00C20A42">
      <w:pPr>
        <w:ind w:left="34"/>
        <w:rPr>
          <w:sz w:val="24"/>
          <w:szCs w:val="24"/>
        </w:rPr>
      </w:pPr>
    </w:p>
    <w:p w:rsidR="005B2D73" w:rsidRPr="00E876C8" w:rsidRDefault="005B2D73" w:rsidP="00C20A42">
      <w:pPr>
        <w:ind w:left="34"/>
        <w:rPr>
          <w:sz w:val="24"/>
          <w:szCs w:val="24"/>
        </w:rPr>
      </w:pPr>
    </w:p>
    <w:p w:rsidR="00E07909" w:rsidRDefault="00E07909" w:rsidP="00C20A42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E07909" w:rsidRDefault="00E07909" w:rsidP="00C20A42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E07909" w:rsidRDefault="00E07909" w:rsidP="00C20A42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E07909" w:rsidRDefault="00E07909" w:rsidP="00C20A42">
      <w:pPr>
        <w:spacing w:after="200" w:line="276" w:lineRule="auto"/>
        <w:ind w:left="34"/>
        <w:jc w:val="center"/>
        <w:rPr>
          <w:sz w:val="24"/>
          <w:szCs w:val="24"/>
        </w:rPr>
      </w:pPr>
    </w:p>
    <w:p w:rsidR="008E2036" w:rsidRPr="00E876C8" w:rsidRDefault="008523DD" w:rsidP="00E07909">
      <w:pPr>
        <w:spacing w:after="200" w:line="276" w:lineRule="auto"/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2014</w:t>
      </w:r>
      <w:r w:rsidR="00D04C62" w:rsidRPr="00E876C8">
        <w:rPr>
          <w:sz w:val="24"/>
          <w:szCs w:val="24"/>
        </w:rPr>
        <w:br w:type="page"/>
      </w:r>
      <w:r w:rsidR="00E07909" w:rsidRPr="00E07909">
        <w:lastRenderedPageBreak/>
        <w:t>Содержание</w:t>
      </w:r>
    </w:p>
    <w:p w:rsidR="00634F8F" w:rsidRDefault="00B0055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B00555">
        <w:rPr>
          <w:sz w:val="24"/>
        </w:rPr>
        <w:fldChar w:fldCharType="begin"/>
      </w:r>
      <w:r w:rsidR="003D4EF7" w:rsidRPr="00E876C8">
        <w:rPr>
          <w:sz w:val="24"/>
        </w:rPr>
        <w:instrText xml:space="preserve"> TOC \o "1-3" \h \z \u </w:instrText>
      </w:r>
      <w:r w:rsidRPr="00B00555">
        <w:rPr>
          <w:sz w:val="24"/>
        </w:rPr>
        <w:fldChar w:fldCharType="separate"/>
      </w:r>
      <w:hyperlink w:anchor="_Toc379893071" w:history="1">
        <w:r w:rsidR="00634F8F" w:rsidRPr="00276C03">
          <w:rPr>
            <w:rStyle w:val="a6"/>
            <w:noProof/>
          </w:rPr>
          <w:t>1.</w:t>
        </w:r>
        <w:r w:rsidR="00634F8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34F8F" w:rsidRPr="00276C03">
          <w:rPr>
            <w:rStyle w:val="a6"/>
            <w:noProof/>
          </w:rPr>
          <w:t>Общие данные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72" w:history="1">
        <w:r w:rsidR="00634F8F" w:rsidRPr="00276C03">
          <w:rPr>
            <w:rStyle w:val="a6"/>
            <w:noProof/>
          </w:rPr>
          <w:t>2.</w:t>
        </w:r>
        <w:r w:rsidR="00634F8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34F8F" w:rsidRPr="00276C03">
          <w:rPr>
            <w:rStyle w:val="a6"/>
            <w:noProof/>
          </w:rPr>
          <w:t>Сроки начала и окончания работ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73" w:history="1">
        <w:r w:rsidR="00634F8F" w:rsidRPr="00276C03">
          <w:rPr>
            <w:rStyle w:val="a6"/>
            <w:noProof/>
          </w:rPr>
          <w:t>3.</w:t>
        </w:r>
        <w:r w:rsidR="00634F8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34F8F" w:rsidRPr="00276C03">
          <w:rPr>
            <w:rStyle w:val="a6"/>
            <w:noProof/>
          </w:rPr>
          <w:t>Финансирование работ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74" w:history="1">
        <w:r w:rsidR="00634F8F" w:rsidRPr="00276C03">
          <w:rPr>
            <w:rStyle w:val="a6"/>
            <w:noProof/>
          </w:rPr>
          <w:t>4.</w:t>
        </w:r>
        <w:r w:rsidR="00634F8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34F8F" w:rsidRPr="00276C03">
          <w:rPr>
            <w:rStyle w:val="a6"/>
            <w:noProof/>
          </w:rPr>
          <w:t>Требования к Исполнителю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left" w:pos="66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79" w:history="1">
        <w:r w:rsidR="00634F8F" w:rsidRPr="00276C03">
          <w:rPr>
            <w:rStyle w:val="a6"/>
            <w:noProof/>
          </w:rPr>
          <w:t>4.1.</w:t>
        </w:r>
        <w:r w:rsidR="00634F8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34F8F" w:rsidRPr="00276C03">
          <w:rPr>
            <w:rStyle w:val="a6"/>
            <w:noProof/>
          </w:rPr>
          <w:t>Специальные требования к Исполнителю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80" w:history="1">
        <w:r w:rsidR="00634F8F" w:rsidRPr="00276C03">
          <w:rPr>
            <w:rStyle w:val="a6"/>
            <w:noProof/>
          </w:rPr>
          <w:t>5.</w:t>
        </w:r>
        <w:r w:rsidR="00634F8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34F8F" w:rsidRPr="00276C03">
          <w:rPr>
            <w:rStyle w:val="a6"/>
            <w:noProof/>
          </w:rPr>
          <w:t>Технические требования к оборудованию и материалам.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81" w:history="1">
        <w:r w:rsidR="00634F8F" w:rsidRPr="00276C03">
          <w:rPr>
            <w:rStyle w:val="a6"/>
            <w:noProof/>
          </w:rPr>
          <w:t>6.</w:t>
        </w:r>
        <w:r w:rsidR="00634F8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34F8F" w:rsidRPr="00276C03">
          <w:rPr>
            <w:rStyle w:val="a6"/>
            <w:noProof/>
          </w:rPr>
          <w:t>Гарантийные обязательства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82" w:history="1">
        <w:r w:rsidR="00634F8F" w:rsidRPr="00276C03">
          <w:rPr>
            <w:rStyle w:val="a6"/>
            <w:noProof/>
          </w:rPr>
          <w:t>7.</w:t>
        </w:r>
        <w:r w:rsidR="00634F8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34F8F" w:rsidRPr="00276C03">
          <w:rPr>
            <w:rStyle w:val="a6"/>
            <w:noProof/>
          </w:rPr>
          <w:t>Условия и требования к поставке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83" w:history="1">
        <w:r w:rsidR="00634F8F" w:rsidRPr="00276C03">
          <w:rPr>
            <w:rStyle w:val="a6"/>
            <w:noProof/>
          </w:rPr>
          <w:t>8.</w:t>
        </w:r>
        <w:r w:rsidR="00634F8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34F8F" w:rsidRPr="00276C03">
          <w:rPr>
            <w:rStyle w:val="a6"/>
            <w:noProof/>
          </w:rPr>
          <w:t>Правила приёмки оборудования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84" w:history="1">
        <w:r w:rsidR="00634F8F" w:rsidRPr="00276C03">
          <w:rPr>
            <w:rStyle w:val="a6"/>
            <w:noProof/>
          </w:rPr>
          <w:t>9.</w:t>
        </w:r>
        <w:r w:rsidR="00634F8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34F8F" w:rsidRPr="00276C03">
          <w:rPr>
            <w:rStyle w:val="a6"/>
            <w:noProof/>
          </w:rPr>
          <w:t>Стоимость и оплата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85" w:history="1">
        <w:r w:rsidR="00634F8F" w:rsidRPr="00276C03">
          <w:rPr>
            <w:rStyle w:val="a6"/>
            <w:noProof/>
          </w:rPr>
          <w:t>Приложение № 1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34F8F" w:rsidRDefault="00B00555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79893086" w:history="1">
        <w:r w:rsidR="00634F8F" w:rsidRPr="00634F8F">
          <w:rPr>
            <w:rStyle w:val="a6"/>
            <w:rFonts w:eastAsia="Calibri"/>
            <w:noProof/>
          </w:rPr>
          <w:t>Перечень оборудования</w:t>
        </w:r>
        <w:r w:rsidR="00634F8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34F8F">
          <w:rPr>
            <w:noProof/>
            <w:webHidden/>
          </w:rPr>
          <w:instrText xml:space="preserve"> PAGEREF _Toc379893086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34F8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6066E" w:rsidRPr="00E876C8" w:rsidRDefault="00B00555" w:rsidP="005E389A">
      <w:pPr>
        <w:pStyle w:val="1"/>
        <w:ind w:left="360"/>
        <w:rPr>
          <w:rFonts w:ascii="Times New Roman" w:hAnsi="Times New Roman"/>
          <w:color w:val="auto"/>
        </w:rPr>
      </w:pPr>
      <w:r w:rsidRPr="00E876C8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46066E" w:rsidRPr="004E3B20">
        <w:rPr>
          <w:rFonts w:ascii="Times New Roman" w:hAnsi="Times New Roman"/>
          <w:color w:val="auto"/>
          <w:sz w:val="24"/>
          <w:szCs w:val="24"/>
        </w:rPr>
        <w:br w:type="page"/>
      </w:r>
    </w:p>
    <w:p w:rsidR="00AF2E1D" w:rsidRPr="00E876C8" w:rsidRDefault="00B43CD7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6" w:name="_Toc379893071"/>
      <w:r w:rsidRPr="00E876C8">
        <w:rPr>
          <w:rFonts w:ascii="Times New Roman" w:hAnsi="Times New Roman"/>
          <w:color w:val="auto"/>
        </w:rPr>
        <w:lastRenderedPageBreak/>
        <w:t>Общие данные</w:t>
      </w:r>
      <w:bookmarkEnd w:id="6"/>
    </w:p>
    <w:p w:rsidR="004D26D4" w:rsidRPr="00E876C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AF2E1D" w:rsidRPr="00E876C8" w:rsidRDefault="004734C8" w:rsidP="00C20A42">
      <w:pPr>
        <w:pStyle w:val="afd"/>
        <w:ind w:left="34"/>
        <w:jc w:val="both"/>
        <w:rPr>
          <w:sz w:val="24"/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E876C8">
        <w:rPr>
          <w:sz w:val="24"/>
          <w:szCs w:val="24"/>
        </w:rPr>
        <w:t xml:space="preserve">           </w:t>
      </w:r>
      <w:r w:rsidR="00AF2E1D" w:rsidRPr="00E876C8">
        <w:rPr>
          <w:sz w:val="24"/>
          <w:szCs w:val="24"/>
        </w:rPr>
        <w:t>В настоящем документе привод</w:t>
      </w:r>
      <w:r w:rsidR="00AA3C9A" w:rsidRPr="00E876C8">
        <w:rPr>
          <w:sz w:val="24"/>
          <w:szCs w:val="24"/>
        </w:rPr>
        <w:t>и</w:t>
      </w:r>
      <w:r w:rsidR="00AF2E1D" w:rsidRPr="00E876C8">
        <w:rPr>
          <w:sz w:val="24"/>
          <w:szCs w:val="24"/>
        </w:rPr>
        <w:t>тся техническое задание</w:t>
      </w:r>
      <w:r w:rsidR="002C3728">
        <w:rPr>
          <w:sz w:val="24"/>
          <w:szCs w:val="24"/>
        </w:rPr>
        <w:t xml:space="preserve"> </w:t>
      </w:r>
      <w:r w:rsidR="002C3728" w:rsidRPr="00913D8C">
        <w:rPr>
          <w:sz w:val="24"/>
          <w:szCs w:val="24"/>
        </w:rPr>
        <w:t xml:space="preserve">(далее – ТЗ) </w:t>
      </w:r>
      <w:r w:rsidR="00AF2E1D" w:rsidRPr="00E876C8">
        <w:rPr>
          <w:sz w:val="24"/>
          <w:szCs w:val="24"/>
        </w:rPr>
        <w:t xml:space="preserve"> </w:t>
      </w:r>
      <w:r w:rsidR="004D26D4" w:rsidRPr="00E876C8">
        <w:rPr>
          <w:sz w:val="24"/>
          <w:szCs w:val="24"/>
        </w:rPr>
        <w:t xml:space="preserve">на </w:t>
      </w:r>
      <w:r w:rsidR="009E402F">
        <w:rPr>
          <w:sz w:val="24"/>
          <w:szCs w:val="24"/>
        </w:rPr>
        <w:t>поставку</w:t>
      </w:r>
      <w:r w:rsidR="00A413E8" w:rsidRPr="00E876C8">
        <w:rPr>
          <w:sz w:val="24"/>
          <w:szCs w:val="24"/>
        </w:rPr>
        <w:t xml:space="preserve"> </w:t>
      </w:r>
      <w:r w:rsidR="00CF0E4D" w:rsidRPr="00E876C8">
        <w:rPr>
          <w:sz w:val="24"/>
          <w:szCs w:val="24"/>
        </w:rPr>
        <w:t>оборудования</w:t>
      </w:r>
      <w:r w:rsidR="003E1C51">
        <w:rPr>
          <w:sz w:val="24"/>
          <w:szCs w:val="24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r w:rsidR="008523DD">
        <w:rPr>
          <w:sz w:val="24"/>
          <w:szCs w:val="24"/>
        </w:rPr>
        <w:t>СВТ</w:t>
      </w:r>
      <w:r w:rsidR="00974F3C">
        <w:rPr>
          <w:sz w:val="24"/>
          <w:szCs w:val="24"/>
        </w:rPr>
        <w:t xml:space="preserve">. </w:t>
      </w:r>
    </w:p>
    <w:p w:rsidR="002C3728" w:rsidRDefault="002C3728" w:rsidP="00C20A42">
      <w:pPr>
        <w:ind w:left="34"/>
        <w:rPr>
          <w:b/>
          <w:sz w:val="24"/>
          <w:szCs w:val="24"/>
        </w:rPr>
      </w:pPr>
      <w:bookmarkStart w:id="13" w:name="_Toc287003614"/>
    </w:p>
    <w:p w:rsidR="00260602" w:rsidRPr="003E1C51" w:rsidRDefault="00AF2E1D" w:rsidP="003E1C51">
      <w:pPr>
        <w:ind w:left="-57"/>
        <w:jc w:val="both"/>
        <w:rPr>
          <w:b/>
          <w:bCs/>
          <w:sz w:val="24"/>
          <w:szCs w:val="24"/>
        </w:rPr>
      </w:pPr>
      <w:r w:rsidRPr="003E1C51">
        <w:rPr>
          <w:b/>
          <w:bCs/>
          <w:sz w:val="24"/>
          <w:szCs w:val="24"/>
        </w:rPr>
        <w:t>Заказчик</w:t>
      </w:r>
      <w:bookmarkEnd w:id="13"/>
      <w:r w:rsidR="00595011" w:rsidRPr="003E1C51">
        <w:rPr>
          <w:b/>
          <w:bCs/>
          <w:sz w:val="24"/>
          <w:szCs w:val="24"/>
        </w:rPr>
        <w:t>:</w:t>
      </w:r>
    </w:p>
    <w:p w:rsidR="009E402F" w:rsidRPr="009E402F" w:rsidRDefault="009E402F" w:rsidP="009E402F">
      <w:pPr>
        <w:tabs>
          <w:tab w:val="left" w:pos="709"/>
        </w:tabs>
        <w:rPr>
          <w:sz w:val="24"/>
          <w:szCs w:val="24"/>
        </w:rPr>
      </w:pPr>
      <w:r w:rsidRPr="009E402F">
        <w:rPr>
          <w:sz w:val="24"/>
          <w:szCs w:val="24"/>
        </w:rPr>
        <w:t>Филиал ОАО «МРСК Центра» - «</w:t>
      </w:r>
      <w:proofErr w:type="spellStart"/>
      <w:r w:rsidRPr="009E402F">
        <w:rPr>
          <w:sz w:val="24"/>
          <w:szCs w:val="24"/>
        </w:rPr>
        <w:t>Орелэнерго</w:t>
      </w:r>
      <w:proofErr w:type="spellEnd"/>
      <w:r w:rsidRPr="009E402F">
        <w:rPr>
          <w:sz w:val="24"/>
          <w:szCs w:val="24"/>
        </w:rPr>
        <w:t>»</w:t>
      </w:r>
    </w:p>
    <w:p w:rsidR="009E402F" w:rsidRPr="009E402F" w:rsidRDefault="009E402F" w:rsidP="009E402F">
      <w:pPr>
        <w:pStyle w:val="af7"/>
        <w:ind w:left="0"/>
        <w:jc w:val="both"/>
        <w:rPr>
          <w:sz w:val="24"/>
          <w:szCs w:val="24"/>
        </w:rPr>
      </w:pPr>
      <w:r w:rsidRPr="009E402F">
        <w:rPr>
          <w:sz w:val="24"/>
          <w:szCs w:val="24"/>
        </w:rPr>
        <w:t xml:space="preserve">Фактический адрес: 302030, г. Орел, пл. Мира, д. 2, </w:t>
      </w:r>
    </w:p>
    <w:p w:rsidR="009E402F" w:rsidRPr="009E402F" w:rsidRDefault="009E402F" w:rsidP="009E402F">
      <w:pPr>
        <w:pStyle w:val="af7"/>
        <w:ind w:left="0"/>
        <w:jc w:val="both"/>
        <w:rPr>
          <w:sz w:val="24"/>
          <w:szCs w:val="24"/>
        </w:rPr>
      </w:pPr>
      <w:r w:rsidRPr="009E402F">
        <w:rPr>
          <w:sz w:val="24"/>
          <w:szCs w:val="24"/>
        </w:rPr>
        <w:t>тел.: (4862) 55-08-39, Факс: (4862) 47-06-76</w:t>
      </w:r>
    </w:p>
    <w:p w:rsidR="009E402F" w:rsidRPr="009E402F" w:rsidRDefault="009E402F" w:rsidP="009E402F">
      <w:pPr>
        <w:ind w:right="-865"/>
        <w:rPr>
          <w:sz w:val="24"/>
          <w:szCs w:val="24"/>
        </w:rPr>
      </w:pPr>
      <w:r w:rsidRPr="009E402F">
        <w:rPr>
          <w:sz w:val="24"/>
          <w:szCs w:val="24"/>
        </w:rPr>
        <w:t>ИНН: 6901067107, КПП: 575102001</w:t>
      </w:r>
    </w:p>
    <w:p w:rsidR="003E1C51" w:rsidRDefault="003E1C51" w:rsidP="003E1C51">
      <w:pPr>
        <w:ind w:left="34"/>
        <w:rPr>
          <w:sz w:val="24"/>
          <w:szCs w:val="24"/>
        </w:rPr>
      </w:pPr>
    </w:p>
    <w:p w:rsidR="00AD764C" w:rsidRPr="003E1C51" w:rsidRDefault="00AD764C" w:rsidP="003E1C51">
      <w:pPr>
        <w:ind w:left="-57"/>
        <w:jc w:val="both"/>
        <w:rPr>
          <w:b/>
          <w:bCs/>
          <w:sz w:val="24"/>
          <w:szCs w:val="24"/>
        </w:rPr>
      </w:pPr>
      <w:r w:rsidRPr="003E1C51">
        <w:rPr>
          <w:b/>
          <w:bCs/>
          <w:sz w:val="24"/>
          <w:szCs w:val="24"/>
        </w:rPr>
        <w:t xml:space="preserve">Исполнитель: </w:t>
      </w:r>
      <w:r w:rsidRPr="008903D0">
        <w:rPr>
          <w:bCs/>
          <w:sz w:val="24"/>
          <w:szCs w:val="24"/>
        </w:rPr>
        <w:t xml:space="preserve">определяется по итогам </w:t>
      </w:r>
      <w:r w:rsidR="00627C65" w:rsidRPr="008903D0">
        <w:rPr>
          <w:bCs/>
          <w:sz w:val="24"/>
          <w:szCs w:val="24"/>
        </w:rPr>
        <w:t>торговой процедуры</w:t>
      </w:r>
      <w:r w:rsidRPr="008903D0">
        <w:rPr>
          <w:bCs/>
          <w:sz w:val="24"/>
          <w:szCs w:val="24"/>
        </w:rPr>
        <w:t>.</w:t>
      </w:r>
    </w:p>
    <w:p w:rsidR="003E1C51" w:rsidRDefault="003E1C51" w:rsidP="003E1C51">
      <w:pPr>
        <w:ind w:left="-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E402F" w:rsidRDefault="007A2D75" w:rsidP="003E1C51">
      <w:pPr>
        <w:ind w:left="-57"/>
        <w:jc w:val="both"/>
        <w:rPr>
          <w:sz w:val="24"/>
          <w:szCs w:val="24"/>
        </w:rPr>
      </w:pPr>
      <w:r w:rsidRPr="00E876C8">
        <w:rPr>
          <w:b/>
          <w:bCs/>
          <w:sz w:val="24"/>
          <w:szCs w:val="24"/>
        </w:rPr>
        <w:t>Основная цель:</w:t>
      </w:r>
      <w:r w:rsidRPr="00E876C8">
        <w:rPr>
          <w:bCs/>
          <w:sz w:val="24"/>
          <w:szCs w:val="24"/>
        </w:rPr>
        <w:t xml:space="preserve"> </w:t>
      </w:r>
      <w:r w:rsidRPr="00E876C8">
        <w:rPr>
          <w:sz w:val="24"/>
          <w:szCs w:val="24"/>
        </w:rPr>
        <w:t xml:space="preserve">выбор Исполнителя для заключения договора </w:t>
      </w:r>
      <w:r w:rsidR="0007610C">
        <w:rPr>
          <w:sz w:val="24"/>
          <w:szCs w:val="24"/>
        </w:rPr>
        <w:t>на</w:t>
      </w:r>
      <w:r w:rsidR="003D5D28" w:rsidRPr="00E876C8">
        <w:rPr>
          <w:sz w:val="24"/>
          <w:szCs w:val="24"/>
        </w:rPr>
        <w:t xml:space="preserve"> </w:t>
      </w:r>
      <w:r w:rsidR="009E402F">
        <w:rPr>
          <w:sz w:val="24"/>
          <w:szCs w:val="24"/>
        </w:rPr>
        <w:t>поставку</w:t>
      </w:r>
      <w:r w:rsidR="009E402F" w:rsidRPr="00E876C8">
        <w:rPr>
          <w:sz w:val="24"/>
          <w:szCs w:val="24"/>
        </w:rPr>
        <w:t xml:space="preserve"> оборудования</w:t>
      </w:r>
      <w:r w:rsidR="009E402F">
        <w:rPr>
          <w:sz w:val="24"/>
          <w:szCs w:val="24"/>
        </w:rPr>
        <w:t xml:space="preserve"> СВТ, </w:t>
      </w:r>
      <w:r w:rsidRPr="00E876C8">
        <w:rPr>
          <w:sz w:val="24"/>
          <w:szCs w:val="24"/>
        </w:rPr>
        <w:t>для нужд филиала ОАО «МРСК Центра»- «</w:t>
      </w:r>
      <w:proofErr w:type="spellStart"/>
      <w:r w:rsidR="008903D0">
        <w:rPr>
          <w:bCs/>
          <w:sz w:val="24"/>
          <w:szCs w:val="24"/>
        </w:rPr>
        <w:t>Орел</w:t>
      </w:r>
      <w:r w:rsidRPr="00E876C8">
        <w:rPr>
          <w:sz w:val="24"/>
          <w:szCs w:val="24"/>
        </w:rPr>
        <w:t>энерго</w:t>
      </w:r>
      <w:proofErr w:type="spellEnd"/>
      <w:r w:rsidRPr="00E876C8">
        <w:rPr>
          <w:sz w:val="24"/>
          <w:szCs w:val="24"/>
        </w:rPr>
        <w:t xml:space="preserve">». </w:t>
      </w:r>
      <w:r w:rsidR="00534BED">
        <w:rPr>
          <w:sz w:val="24"/>
          <w:szCs w:val="24"/>
        </w:rPr>
        <w:t xml:space="preserve"> </w:t>
      </w:r>
    </w:p>
    <w:p w:rsidR="00534BED" w:rsidRDefault="00534BED" w:rsidP="003E1C51">
      <w:pPr>
        <w:ind w:left="-57"/>
        <w:jc w:val="both"/>
        <w:rPr>
          <w:bCs/>
          <w:sz w:val="24"/>
          <w:szCs w:val="24"/>
        </w:rPr>
      </w:pPr>
    </w:p>
    <w:p w:rsidR="007C327F" w:rsidRPr="00E876C8" w:rsidRDefault="00915A13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4" w:name="_Toc287003616"/>
      <w:bookmarkStart w:id="15" w:name="_Toc319666312"/>
      <w:bookmarkStart w:id="16" w:name="_Toc379893072"/>
      <w:r w:rsidRPr="00E876C8">
        <w:rPr>
          <w:rFonts w:ascii="Times New Roman" w:hAnsi="Times New Roman"/>
          <w:color w:val="auto"/>
        </w:rPr>
        <w:t>Сроки начала и окончания работ</w:t>
      </w:r>
      <w:bookmarkEnd w:id="14"/>
      <w:bookmarkEnd w:id="15"/>
      <w:bookmarkEnd w:id="16"/>
    </w:p>
    <w:p w:rsidR="004D26D4" w:rsidRPr="00E876C8" w:rsidRDefault="004D26D4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915A13" w:rsidRPr="00E876C8" w:rsidRDefault="00915A13" w:rsidP="005E389A">
      <w:pPr>
        <w:pStyle w:val="a"/>
        <w:numPr>
          <w:ilvl w:val="0"/>
          <w:numId w:val="0"/>
        </w:numPr>
        <w:ind w:left="34"/>
        <w:rPr>
          <w:b w:val="0"/>
          <w:sz w:val="24"/>
          <w:szCs w:val="24"/>
        </w:rPr>
      </w:pPr>
      <w:r w:rsidRPr="00E876C8">
        <w:rPr>
          <w:b w:val="0"/>
          <w:sz w:val="24"/>
          <w:szCs w:val="24"/>
        </w:rPr>
        <w:t xml:space="preserve">Начало: </w:t>
      </w:r>
      <w:r w:rsidR="00AC7C79" w:rsidRPr="00E876C8">
        <w:rPr>
          <w:b w:val="0"/>
          <w:sz w:val="24"/>
          <w:szCs w:val="24"/>
        </w:rPr>
        <w:t>С момента заключения договора</w:t>
      </w:r>
      <w:r w:rsidR="003D5D28" w:rsidRPr="00E876C8">
        <w:rPr>
          <w:b w:val="0"/>
          <w:sz w:val="24"/>
          <w:szCs w:val="24"/>
        </w:rPr>
        <w:t>.</w:t>
      </w:r>
    </w:p>
    <w:p w:rsidR="00217D57" w:rsidRPr="00E876C8" w:rsidRDefault="00915A13" w:rsidP="005E389A">
      <w:pPr>
        <w:pStyle w:val="a"/>
        <w:numPr>
          <w:ilvl w:val="0"/>
          <w:numId w:val="0"/>
        </w:numPr>
        <w:ind w:left="34"/>
        <w:rPr>
          <w:b w:val="0"/>
          <w:sz w:val="24"/>
          <w:szCs w:val="24"/>
        </w:rPr>
      </w:pPr>
      <w:r w:rsidRPr="00E876C8">
        <w:rPr>
          <w:b w:val="0"/>
          <w:sz w:val="24"/>
          <w:szCs w:val="24"/>
        </w:rPr>
        <w:t xml:space="preserve">Окончание: </w:t>
      </w:r>
      <w:r w:rsidR="00707669">
        <w:rPr>
          <w:b w:val="0"/>
          <w:sz w:val="24"/>
          <w:szCs w:val="24"/>
        </w:rPr>
        <w:t>3</w:t>
      </w:r>
      <w:r w:rsidR="00707669" w:rsidRPr="00707669">
        <w:rPr>
          <w:b w:val="0"/>
          <w:sz w:val="24"/>
          <w:szCs w:val="24"/>
        </w:rPr>
        <w:t>1</w:t>
      </w:r>
      <w:r w:rsidR="00707669">
        <w:rPr>
          <w:b w:val="0"/>
          <w:sz w:val="24"/>
          <w:szCs w:val="24"/>
        </w:rPr>
        <w:t>.</w:t>
      </w:r>
      <w:r w:rsidR="00707669">
        <w:rPr>
          <w:b w:val="0"/>
          <w:sz w:val="24"/>
          <w:szCs w:val="24"/>
          <w:lang w:val="en-US"/>
        </w:rPr>
        <w:t>12</w:t>
      </w:r>
      <w:r w:rsidR="003E1C51">
        <w:rPr>
          <w:b w:val="0"/>
          <w:sz w:val="24"/>
          <w:szCs w:val="24"/>
        </w:rPr>
        <w:t>.</w:t>
      </w:r>
      <w:r w:rsidR="003E1C51" w:rsidRPr="003E1C51">
        <w:rPr>
          <w:b w:val="0"/>
          <w:sz w:val="24"/>
          <w:szCs w:val="24"/>
        </w:rPr>
        <w:t>201</w:t>
      </w:r>
      <w:r w:rsidR="00707669">
        <w:rPr>
          <w:b w:val="0"/>
          <w:sz w:val="24"/>
          <w:szCs w:val="24"/>
          <w:lang w:val="en-US"/>
        </w:rPr>
        <w:t>4</w:t>
      </w:r>
      <w:r w:rsidR="003E1C51">
        <w:rPr>
          <w:b w:val="0"/>
          <w:sz w:val="24"/>
          <w:szCs w:val="24"/>
        </w:rPr>
        <w:t xml:space="preserve"> </w:t>
      </w:r>
      <w:r w:rsidR="003E1C51" w:rsidRPr="003E1C51">
        <w:rPr>
          <w:b w:val="0"/>
          <w:sz w:val="24"/>
          <w:szCs w:val="24"/>
        </w:rPr>
        <w:t>г.</w:t>
      </w:r>
    </w:p>
    <w:p w:rsidR="009F5E55" w:rsidRPr="00E876C8" w:rsidRDefault="009F5E55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7" w:name="_Toc319666313"/>
      <w:bookmarkStart w:id="18" w:name="_Toc379893073"/>
      <w:r w:rsidRPr="00E876C8">
        <w:rPr>
          <w:rFonts w:ascii="Times New Roman" w:hAnsi="Times New Roman"/>
          <w:color w:val="auto"/>
        </w:rPr>
        <w:t>Финансирование работ</w:t>
      </w:r>
      <w:bookmarkEnd w:id="17"/>
      <w:bookmarkEnd w:id="18"/>
    </w:p>
    <w:p w:rsidR="009F5E55" w:rsidRPr="00E876C8" w:rsidRDefault="009F5E55" w:rsidP="00C20A42">
      <w:pPr>
        <w:pStyle w:val="a"/>
        <w:numPr>
          <w:ilvl w:val="0"/>
          <w:numId w:val="0"/>
        </w:numPr>
        <w:ind w:left="34"/>
        <w:outlineLvl w:val="0"/>
        <w:rPr>
          <w:sz w:val="24"/>
          <w:szCs w:val="24"/>
        </w:rPr>
      </w:pPr>
    </w:p>
    <w:p w:rsidR="00C20A42" w:rsidRPr="00E876C8" w:rsidRDefault="003C404E" w:rsidP="004B40B0">
      <w:pPr>
        <w:pStyle w:val="af7"/>
        <w:spacing w:after="0"/>
        <w:ind w:left="0"/>
        <w:jc w:val="both"/>
        <w:rPr>
          <w:rFonts w:eastAsia="Times New Roman"/>
          <w:sz w:val="24"/>
          <w:szCs w:val="24"/>
        </w:rPr>
      </w:pPr>
      <w:r w:rsidRPr="00E876C8">
        <w:rPr>
          <w:sz w:val="24"/>
          <w:szCs w:val="24"/>
        </w:rPr>
        <w:t>Выполняется на основании статьи ГКПЗ 201</w:t>
      </w:r>
      <w:r w:rsidR="003E1C51">
        <w:rPr>
          <w:sz w:val="24"/>
          <w:szCs w:val="24"/>
        </w:rPr>
        <w:t>4</w:t>
      </w:r>
      <w:r w:rsidRPr="00E876C8">
        <w:rPr>
          <w:sz w:val="24"/>
          <w:szCs w:val="24"/>
        </w:rPr>
        <w:t xml:space="preserve">, лот </w:t>
      </w:r>
      <w:r w:rsidR="00FA36FC">
        <w:rPr>
          <w:sz w:val="24"/>
          <w:szCs w:val="24"/>
        </w:rPr>
        <w:t xml:space="preserve">№ </w:t>
      </w:r>
      <w:r w:rsidR="00CA337B">
        <w:rPr>
          <w:sz w:val="24"/>
          <w:szCs w:val="24"/>
        </w:rPr>
        <w:t>310Е</w:t>
      </w:r>
      <w:r w:rsidR="00FA36FC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>(</w:t>
      </w:r>
      <w:r w:rsidR="003E1C51">
        <w:rPr>
          <w:sz w:val="24"/>
          <w:szCs w:val="24"/>
        </w:rPr>
        <w:t>«</w:t>
      </w:r>
      <w:r w:rsidR="00CA337B">
        <w:rPr>
          <w:sz w:val="24"/>
          <w:szCs w:val="24"/>
        </w:rPr>
        <w:t>Вычислительная и оргтехника</w:t>
      </w:r>
      <w:r w:rsidR="003E1C51">
        <w:rPr>
          <w:sz w:val="24"/>
          <w:szCs w:val="24"/>
        </w:rPr>
        <w:t>»</w:t>
      </w:r>
      <w:r w:rsidRPr="00E876C8">
        <w:rPr>
          <w:sz w:val="24"/>
          <w:szCs w:val="24"/>
        </w:rPr>
        <w:t>).</w:t>
      </w:r>
    </w:p>
    <w:p w:rsidR="009F5E55" w:rsidRPr="00E876C8" w:rsidRDefault="009F5E55" w:rsidP="005E389A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9" w:name="_Toc349570484"/>
      <w:bookmarkStart w:id="20" w:name="_Toc349570705"/>
      <w:bookmarkStart w:id="21" w:name="_Toc349571100"/>
      <w:bookmarkStart w:id="22" w:name="_Toc274560384"/>
      <w:bookmarkStart w:id="23" w:name="_Toc291589525"/>
      <w:bookmarkStart w:id="24" w:name="_Toc319666314"/>
      <w:bookmarkStart w:id="25" w:name="_Toc379893074"/>
      <w:bookmarkEnd w:id="19"/>
      <w:bookmarkEnd w:id="20"/>
      <w:bookmarkEnd w:id="21"/>
      <w:r w:rsidRPr="00E876C8">
        <w:rPr>
          <w:rFonts w:ascii="Times New Roman" w:hAnsi="Times New Roman"/>
          <w:color w:val="auto"/>
        </w:rPr>
        <w:t>Требования к Исполнителю</w:t>
      </w:r>
      <w:bookmarkEnd w:id="22"/>
      <w:bookmarkEnd w:id="23"/>
      <w:bookmarkEnd w:id="24"/>
      <w:bookmarkEnd w:id="25"/>
    </w:p>
    <w:p w:rsidR="008F78EA" w:rsidRPr="00E876C8" w:rsidRDefault="008F78EA" w:rsidP="00C20A42">
      <w:pPr>
        <w:pStyle w:val="a"/>
        <w:numPr>
          <w:ilvl w:val="0"/>
          <w:numId w:val="0"/>
        </w:numPr>
        <w:ind w:left="34"/>
      </w:pPr>
    </w:p>
    <w:p w:rsidR="009F5E55" w:rsidRPr="00E876C8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bookmarkStart w:id="26" w:name="_Toc274560385"/>
      <w:r w:rsidRPr="00E876C8">
        <w:rPr>
          <w:rFonts w:eastAsia="Times New Roman"/>
          <w:sz w:val="24"/>
          <w:szCs w:val="24"/>
        </w:rPr>
        <w:t xml:space="preserve">Участник </w:t>
      </w:r>
      <w:r w:rsidR="00B070CA" w:rsidRPr="00E876C8">
        <w:rPr>
          <w:rFonts w:eastAsia="Times New Roman"/>
          <w:sz w:val="24"/>
          <w:szCs w:val="24"/>
        </w:rPr>
        <w:t xml:space="preserve">торговой процедуры </w:t>
      </w:r>
      <w:r w:rsidRPr="00E876C8">
        <w:rPr>
          <w:rFonts w:eastAsia="Times New Roman"/>
          <w:sz w:val="24"/>
          <w:szCs w:val="24"/>
        </w:rPr>
        <w:t xml:space="preserve">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9F5E55" w:rsidRPr="00E876C8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 xml:space="preserve">Предметом конкурентного отбора является соответствие участника конкурса специальным требованиям, предъявляемым к исполнителю, содержание </w:t>
      </w:r>
      <w:r w:rsidR="00293E08">
        <w:rPr>
          <w:rFonts w:eastAsia="Times New Roman"/>
          <w:sz w:val="24"/>
          <w:szCs w:val="24"/>
        </w:rPr>
        <w:t>работ</w:t>
      </w:r>
      <w:r w:rsidRPr="00E876C8">
        <w:rPr>
          <w:rFonts w:eastAsia="Times New Roman"/>
          <w:sz w:val="24"/>
          <w:szCs w:val="24"/>
        </w:rPr>
        <w:t xml:space="preserve">, в том числе сроки оказания и порядок оплаты, а так же стоимость </w:t>
      </w:r>
      <w:r w:rsidR="00293E08">
        <w:rPr>
          <w:rFonts w:eastAsia="Times New Roman"/>
          <w:sz w:val="24"/>
          <w:szCs w:val="24"/>
        </w:rPr>
        <w:t>ремонта</w:t>
      </w:r>
      <w:r w:rsidRPr="00E876C8">
        <w:rPr>
          <w:rFonts w:eastAsia="Times New Roman"/>
          <w:sz w:val="24"/>
          <w:szCs w:val="24"/>
        </w:rPr>
        <w:t xml:space="preserve">. </w:t>
      </w:r>
    </w:p>
    <w:p w:rsidR="009F5E55" w:rsidRPr="00E876C8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E876C8">
        <w:rPr>
          <w:rFonts w:eastAsia="Times New Roman"/>
          <w:sz w:val="24"/>
          <w:szCs w:val="24"/>
        </w:rPr>
        <w:t>Исходя из цели и задач, опре</w:t>
      </w:r>
      <w:r w:rsidR="00974F3C">
        <w:rPr>
          <w:rFonts w:eastAsia="Times New Roman"/>
          <w:sz w:val="24"/>
          <w:szCs w:val="24"/>
        </w:rPr>
        <w:t>делены специальные требования к Исполнителю.</w:t>
      </w:r>
    </w:p>
    <w:p w:rsidR="00C20A42" w:rsidRPr="00E876C8" w:rsidRDefault="00C20A42" w:rsidP="00C20A42">
      <w:pPr>
        <w:pStyle w:val="a4"/>
        <w:keepNext/>
        <w:keepLines/>
        <w:numPr>
          <w:ilvl w:val="0"/>
          <w:numId w:val="1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27" w:name="_Toc349570486"/>
      <w:bookmarkStart w:id="28" w:name="_Toc349570707"/>
      <w:bookmarkStart w:id="29" w:name="_Toc349571102"/>
      <w:bookmarkStart w:id="30" w:name="_Toc349656164"/>
      <w:bookmarkStart w:id="31" w:name="_Toc358365574"/>
      <w:bookmarkStart w:id="32" w:name="_Toc358365599"/>
      <w:bookmarkStart w:id="33" w:name="_Toc363475115"/>
      <w:bookmarkStart w:id="34" w:name="_Toc378147644"/>
      <w:bookmarkStart w:id="35" w:name="_Toc37989307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C20A42" w:rsidRPr="00E876C8" w:rsidRDefault="00C20A42" w:rsidP="00C20A42">
      <w:pPr>
        <w:pStyle w:val="a4"/>
        <w:keepNext/>
        <w:keepLines/>
        <w:numPr>
          <w:ilvl w:val="0"/>
          <w:numId w:val="1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36" w:name="_Toc349570487"/>
      <w:bookmarkStart w:id="37" w:name="_Toc349570708"/>
      <w:bookmarkStart w:id="38" w:name="_Toc349571103"/>
      <w:bookmarkStart w:id="39" w:name="_Toc349656165"/>
      <w:bookmarkStart w:id="40" w:name="_Toc358365575"/>
      <w:bookmarkStart w:id="41" w:name="_Toc358365600"/>
      <w:bookmarkStart w:id="42" w:name="_Toc363475116"/>
      <w:bookmarkStart w:id="43" w:name="_Toc378147645"/>
      <w:bookmarkStart w:id="44" w:name="_Toc379893076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C20A42" w:rsidRPr="00E876C8" w:rsidRDefault="00C20A42" w:rsidP="00C20A42">
      <w:pPr>
        <w:pStyle w:val="a4"/>
        <w:keepNext/>
        <w:keepLines/>
        <w:numPr>
          <w:ilvl w:val="0"/>
          <w:numId w:val="1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45" w:name="_Toc349570488"/>
      <w:bookmarkStart w:id="46" w:name="_Toc349570709"/>
      <w:bookmarkStart w:id="47" w:name="_Toc349571104"/>
      <w:bookmarkStart w:id="48" w:name="_Toc349656166"/>
      <w:bookmarkStart w:id="49" w:name="_Toc358365576"/>
      <w:bookmarkStart w:id="50" w:name="_Toc358365601"/>
      <w:bookmarkStart w:id="51" w:name="_Toc363475117"/>
      <w:bookmarkStart w:id="52" w:name="_Toc378147646"/>
      <w:bookmarkStart w:id="53" w:name="_Toc379893077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C20A42" w:rsidRPr="00E876C8" w:rsidRDefault="00C20A42" w:rsidP="00C20A42">
      <w:pPr>
        <w:pStyle w:val="a4"/>
        <w:keepNext/>
        <w:keepLines/>
        <w:numPr>
          <w:ilvl w:val="0"/>
          <w:numId w:val="13"/>
        </w:numPr>
        <w:spacing w:before="480"/>
        <w:contextualSpacing w:val="0"/>
        <w:outlineLvl w:val="0"/>
        <w:rPr>
          <w:rFonts w:eastAsia="Times New Roman"/>
          <w:b/>
          <w:bCs/>
          <w:vanish/>
        </w:rPr>
      </w:pPr>
      <w:bookmarkStart w:id="54" w:name="_Toc349570489"/>
      <w:bookmarkStart w:id="55" w:name="_Toc349570710"/>
      <w:bookmarkStart w:id="56" w:name="_Toc349571105"/>
      <w:bookmarkStart w:id="57" w:name="_Toc349656167"/>
      <w:bookmarkStart w:id="58" w:name="_Toc358365577"/>
      <w:bookmarkStart w:id="59" w:name="_Toc358365602"/>
      <w:bookmarkStart w:id="60" w:name="_Toc363475118"/>
      <w:bookmarkStart w:id="61" w:name="_Toc378147647"/>
      <w:bookmarkStart w:id="62" w:name="_Toc379893078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9F5E55" w:rsidRPr="00E876C8" w:rsidRDefault="009F5E55" w:rsidP="005E389A">
      <w:pPr>
        <w:pStyle w:val="1"/>
        <w:numPr>
          <w:ilvl w:val="1"/>
          <w:numId w:val="14"/>
        </w:numPr>
        <w:ind w:left="0" w:firstLine="0"/>
        <w:rPr>
          <w:rFonts w:ascii="Times New Roman" w:hAnsi="Times New Roman"/>
          <w:color w:val="auto"/>
        </w:rPr>
      </w:pPr>
      <w:bookmarkStart w:id="63" w:name="_Toc291589526"/>
      <w:bookmarkStart w:id="64" w:name="_Toc319666315"/>
      <w:bookmarkStart w:id="65" w:name="_Toc379893079"/>
      <w:r w:rsidRPr="00E876C8">
        <w:rPr>
          <w:rFonts w:ascii="Times New Roman" w:hAnsi="Times New Roman"/>
          <w:color w:val="auto"/>
        </w:rPr>
        <w:t>Специальные требования к Исполнителю</w:t>
      </w:r>
      <w:bookmarkEnd w:id="63"/>
      <w:bookmarkEnd w:id="64"/>
      <w:bookmarkEnd w:id="65"/>
    </w:p>
    <w:p w:rsidR="008F78EA" w:rsidRPr="00E876C8" w:rsidRDefault="008F78EA" w:rsidP="00C20A42">
      <w:pPr>
        <w:pStyle w:val="a"/>
        <w:numPr>
          <w:ilvl w:val="0"/>
          <w:numId w:val="0"/>
        </w:numPr>
        <w:ind w:left="34"/>
      </w:pPr>
    </w:p>
    <w:p w:rsidR="009F5E55" w:rsidRPr="00E876C8" w:rsidRDefault="009F5E55" w:rsidP="00C20A42">
      <w:pPr>
        <w:ind w:left="34"/>
        <w:jc w:val="both"/>
        <w:rPr>
          <w:sz w:val="24"/>
          <w:szCs w:val="24"/>
        </w:rPr>
      </w:pPr>
      <w:r w:rsidRPr="00E876C8">
        <w:rPr>
          <w:sz w:val="24"/>
          <w:szCs w:val="24"/>
        </w:rPr>
        <w:t>Помимо выше указанных требований, Исполнитель должен отвечать следующим критериям:</w:t>
      </w:r>
    </w:p>
    <w:p w:rsidR="009F5E55" w:rsidRPr="00E876C8" w:rsidRDefault="009F5E55" w:rsidP="00C20A42">
      <w:pPr>
        <w:numPr>
          <w:ilvl w:val="0"/>
          <w:numId w:val="4"/>
        </w:numPr>
        <w:ind w:left="34" w:firstLine="0"/>
        <w:jc w:val="both"/>
        <w:rPr>
          <w:sz w:val="24"/>
          <w:szCs w:val="24"/>
        </w:rPr>
      </w:pPr>
      <w:r w:rsidRPr="00E876C8">
        <w:rPr>
          <w:sz w:val="24"/>
          <w:szCs w:val="24"/>
        </w:rPr>
        <w:t>Опыт деятельности  по направлениям, указанным в разделе 1 настоящего ТЗ, не менее 2-х лет</w:t>
      </w:r>
      <w:r w:rsidR="00C20A42" w:rsidRPr="00E876C8">
        <w:rPr>
          <w:sz w:val="24"/>
          <w:szCs w:val="24"/>
        </w:rPr>
        <w:t>;</w:t>
      </w:r>
    </w:p>
    <w:p w:rsidR="00C20A42" w:rsidRPr="00E876C8" w:rsidRDefault="009F5E55" w:rsidP="00C20A42">
      <w:pPr>
        <w:numPr>
          <w:ilvl w:val="0"/>
          <w:numId w:val="4"/>
        </w:numPr>
        <w:tabs>
          <w:tab w:val="num" w:pos="709"/>
        </w:tabs>
        <w:ind w:left="34" w:firstLine="0"/>
        <w:jc w:val="both"/>
        <w:rPr>
          <w:sz w:val="24"/>
          <w:szCs w:val="24"/>
        </w:rPr>
      </w:pPr>
      <w:r w:rsidRPr="00E876C8">
        <w:rPr>
          <w:sz w:val="24"/>
          <w:szCs w:val="24"/>
        </w:rPr>
        <w:t xml:space="preserve">Наличие квалифицированного персонала для надлежащего </w:t>
      </w:r>
      <w:r w:rsidR="00D71D2A">
        <w:rPr>
          <w:sz w:val="24"/>
          <w:szCs w:val="24"/>
        </w:rPr>
        <w:t>выполнения ремонтов по оборудованию, указанному</w:t>
      </w:r>
      <w:r w:rsidRPr="00E876C8">
        <w:rPr>
          <w:sz w:val="24"/>
          <w:szCs w:val="24"/>
        </w:rPr>
        <w:t xml:space="preserve"> в разделе 1 настоящего ТЗ направлениям</w:t>
      </w:r>
      <w:r w:rsidR="00C20A42" w:rsidRPr="00E876C8">
        <w:rPr>
          <w:sz w:val="24"/>
          <w:szCs w:val="24"/>
        </w:rPr>
        <w:t>;</w:t>
      </w:r>
    </w:p>
    <w:p w:rsidR="00C20A42" w:rsidRPr="00E876C8" w:rsidRDefault="00C20A42" w:rsidP="005E389A">
      <w:pPr>
        <w:numPr>
          <w:ilvl w:val="0"/>
          <w:numId w:val="4"/>
        </w:numPr>
        <w:tabs>
          <w:tab w:val="num" w:pos="709"/>
        </w:tabs>
        <w:ind w:left="34" w:firstLine="0"/>
        <w:jc w:val="both"/>
        <w:rPr>
          <w:sz w:val="24"/>
          <w:szCs w:val="24"/>
        </w:rPr>
      </w:pPr>
      <w:r w:rsidRPr="00E876C8">
        <w:rPr>
          <w:sz w:val="24"/>
          <w:szCs w:val="24"/>
        </w:rPr>
        <w:t>Исполнитель должен  иметь необходимые</w:t>
      </w:r>
      <w:r w:rsidR="00293E08">
        <w:rPr>
          <w:sz w:val="24"/>
          <w:szCs w:val="24"/>
        </w:rPr>
        <w:t xml:space="preserve"> свидетельства,</w:t>
      </w:r>
      <w:r w:rsidRPr="00E876C8">
        <w:rPr>
          <w:sz w:val="24"/>
          <w:szCs w:val="24"/>
        </w:rPr>
        <w:t xml:space="preserve"> сертификаты</w:t>
      </w:r>
      <w:r w:rsidR="00293E08">
        <w:rPr>
          <w:sz w:val="24"/>
          <w:szCs w:val="24"/>
        </w:rPr>
        <w:t xml:space="preserve"> и</w:t>
      </w:r>
      <w:r w:rsidRPr="00E876C8">
        <w:rPr>
          <w:sz w:val="24"/>
          <w:szCs w:val="24"/>
        </w:rPr>
        <w:t xml:space="preserve"> допуски</w:t>
      </w:r>
      <w:r w:rsidR="00293E08">
        <w:rPr>
          <w:sz w:val="24"/>
          <w:szCs w:val="24"/>
        </w:rPr>
        <w:t xml:space="preserve"> к данным видам </w:t>
      </w:r>
      <w:r w:rsidR="00974F3C">
        <w:rPr>
          <w:sz w:val="24"/>
          <w:szCs w:val="24"/>
        </w:rPr>
        <w:t>работ</w:t>
      </w:r>
      <w:r w:rsidR="00293E08">
        <w:rPr>
          <w:sz w:val="24"/>
          <w:szCs w:val="24"/>
        </w:rPr>
        <w:t>.</w:t>
      </w:r>
      <w:r w:rsidRPr="00E876C8">
        <w:rPr>
          <w:sz w:val="24"/>
          <w:szCs w:val="24"/>
        </w:rPr>
        <w:t xml:space="preserve"> </w:t>
      </w:r>
    </w:p>
    <w:p w:rsidR="008D63DE" w:rsidRPr="00095AD9" w:rsidRDefault="008D63DE" w:rsidP="008D63D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66" w:name="_Toc274560739"/>
      <w:bookmarkStart w:id="67" w:name="_Toc371934307"/>
      <w:bookmarkStart w:id="68" w:name="_Toc379893080"/>
      <w:bookmarkEnd w:id="26"/>
      <w:r w:rsidRPr="00095AD9">
        <w:rPr>
          <w:rFonts w:ascii="Times New Roman" w:hAnsi="Times New Roman"/>
          <w:color w:val="auto"/>
        </w:rPr>
        <w:t>Технические требования к оборудованию и материалам.</w:t>
      </w:r>
      <w:bookmarkEnd w:id="66"/>
      <w:bookmarkEnd w:id="67"/>
      <w:bookmarkEnd w:id="68"/>
      <w:r w:rsidRPr="00095AD9">
        <w:rPr>
          <w:rFonts w:ascii="Times New Roman" w:hAnsi="Times New Roman"/>
          <w:color w:val="auto"/>
        </w:rPr>
        <w:t xml:space="preserve"> </w:t>
      </w:r>
    </w:p>
    <w:p w:rsidR="008D63DE" w:rsidRPr="00717B48" w:rsidRDefault="008D63DE" w:rsidP="008D63DE">
      <w:pPr>
        <w:pStyle w:val="a"/>
        <w:numPr>
          <w:ilvl w:val="0"/>
          <w:numId w:val="0"/>
        </w:numPr>
        <w:ind w:left="34"/>
      </w:pP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 w:rsidRPr="00D20D60">
        <w:rPr>
          <w:szCs w:val="24"/>
        </w:rPr>
        <w:lastRenderedPageBreak/>
        <w:t>Закупаем</w:t>
      </w:r>
      <w:r>
        <w:rPr>
          <w:szCs w:val="24"/>
        </w:rPr>
        <w:t>ое оборудование</w:t>
      </w:r>
      <w:r w:rsidRPr="00095AD9">
        <w:rPr>
          <w:szCs w:val="24"/>
        </w:rPr>
        <w:t xml:space="preserve"> должн</w:t>
      </w:r>
      <w:r>
        <w:rPr>
          <w:szCs w:val="24"/>
        </w:rPr>
        <w:t>о</w:t>
      </w:r>
      <w:r w:rsidRPr="00095AD9">
        <w:rPr>
          <w:szCs w:val="24"/>
        </w:rPr>
        <w:t xml:space="preserve"> быт</w:t>
      </w:r>
      <w:r>
        <w:rPr>
          <w:szCs w:val="24"/>
        </w:rPr>
        <w:t xml:space="preserve">ь новым и ранее не используемым, </w:t>
      </w:r>
      <w:r w:rsidRPr="00D20D60">
        <w:rPr>
          <w:szCs w:val="24"/>
        </w:rPr>
        <w:t>иметь количество и состав согласно Приложению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</w:t>
      </w:r>
      <w:proofErr w:type="gramStart"/>
      <w:r w:rsidRPr="00D20D60">
        <w:rPr>
          <w:szCs w:val="24"/>
        </w:rPr>
        <w:t>Р</w:t>
      </w:r>
      <w:proofErr w:type="gramEnd"/>
      <w:r w:rsidRPr="00D20D60">
        <w:rPr>
          <w:szCs w:val="24"/>
        </w:rPr>
        <w:t>;</w:t>
      </w: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 xml:space="preserve"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8D63DE" w:rsidRPr="00717B48" w:rsidRDefault="008D63DE" w:rsidP="008D63D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69" w:name="_Toc351445387"/>
      <w:bookmarkStart w:id="70" w:name="_Toc358363927"/>
      <w:bookmarkStart w:id="71" w:name="_Toc358363969"/>
      <w:bookmarkStart w:id="72" w:name="_Toc358364033"/>
      <w:bookmarkStart w:id="73" w:name="_Toc358364649"/>
      <w:bookmarkStart w:id="74" w:name="_Toc358364862"/>
      <w:bookmarkStart w:id="75" w:name="_Toc363475163"/>
      <w:bookmarkStart w:id="76" w:name="_Toc351445388"/>
      <w:bookmarkStart w:id="77" w:name="_Toc358363928"/>
      <w:bookmarkStart w:id="78" w:name="_Toc358363970"/>
      <w:bookmarkStart w:id="79" w:name="_Toc358364034"/>
      <w:bookmarkStart w:id="80" w:name="_Toc358364650"/>
      <w:bookmarkStart w:id="81" w:name="_Toc358364863"/>
      <w:bookmarkStart w:id="82" w:name="_Toc363475164"/>
      <w:bookmarkStart w:id="83" w:name="_Toc351445389"/>
      <w:bookmarkStart w:id="84" w:name="_Toc358363929"/>
      <w:bookmarkStart w:id="85" w:name="_Toc358363971"/>
      <w:bookmarkStart w:id="86" w:name="_Toc358364035"/>
      <w:bookmarkStart w:id="87" w:name="_Toc358364651"/>
      <w:bookmarkStart w:id="88" w:name="_Toc358364864"/>
      <w:bookmarkStart w:id="89" w:name="_Toc363475165"/>
      <w:bookmarkStart w:id="90" w:name="_Toc351445390"/>
      <w:bookmarkStart w:id="91" w:name="_Toc358363930"/>
      <w:bookmarkStart w:id="92" w:name="_Toc358363972"/>
      <w:bookmarkStart w:id="93" w:name="_Toc358364036"/>
      <w:bookmarkStart w:id="94" w:name="_Toc358364652"/>
      <w:bookmarkStart w:id="95" w:name="_Toc358364865"/>
      <w:bookmarkStart w:id="96" w:name="_Toc363475166"/>
      <w:bookmarkStart w:id="97" w:name="_Toc349571108"/>
      <w:bookmarkStart w:id="98" w:name="_Toc371934308"/>
      <w:bookmarkStart w:id="99" w:name="_Toc379893081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>
        <w:rPr>
          <w:rFonts w:ascii="Times New Roman" w:hAnsi="Times New Roman"/>
          <w:color w:val="auto"/>
        </w:rPr>
        <w:t>Гарантийные обязательства</w:t>
      </w:r>
      <w:bookmarkEnd w:id="98"/>
      <w:bookmarkEnd w:id="99"/>
    </w:p>
    <w:p w:rsidR="008D63DE" w:rsidRPr="00717B48" w:rsidRDefault="008D63DE" w:rsidP="008D63DE">
      <w:pPr>
        <w:ind w:left="34"/>
      </w:pP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24</w:t>
      </w:r>
      <w:r w:rsidRPr="00D20D60">
        <w:rPr>
          <w:szCs w:val="24"/>
        </w:rPr>
        <w:t xml:space="preserve"> месяца.</w:t>
      </w:r>
    </w:p>
    <w:p w:rsidR="008D63DE" w:rsidRDefault="008D63DE" w:rsidP="008D63DE">
      <w:pPr>
        <w:pStyle w:val="BodyText21"/>
        <w:ind w:firstLine="851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15</w:t>
      </w:r>
      <w:r w:rsidRPr="00D20D60">
        <w:rPr>
          <w:szCs w:val="24"/>
        </w:rPr>
        <w:t xml:space="preserve"> (</w:t>
      </w:r>
      <w:r>
        <w:rPr>
          <w:szCs w:val="24"/>
        </w:rPr>
        <w:t>пятнадцати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8D63DE" w:rsidRDefault="008D63DE" w:rsidP="008D63DE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8D63DE" w:rsidRPr="005E389A" w:rsidRDefault="008D63DE" w:rsidP="008D63DE">
      <w:pPr>
        <w:pStyle w:val="BodyText21"/>
        <w:ind w:firstLine="851"/>
        <w:rPr>
          <w:szCs w:val="24"/>
        </w:rPr>
      </w:pPr>
      <w:r w:rsidRPr="00095AD9">
        <w:rPr>
          <w:szCs w:val="24"/>
        </w:rPr>
        <w:t xml:space="preserve">Время начала исчисления гарантийного срока – с момента поставки </w:t>
      </w:r>
      <w:r>
        <w:rPr>
          <w:szCs w:val="24"/>
        </w:rPr>
        <w:t>оборудования</w:t>
      </w:r>
      <w:r w:rsidRPr="00095AD9">
        <w:rPr>
          <w:szCs w:val="24"/>
        </w:rPr>
        <w:t>, материалов на склад филиала ОАО «МРСК Центра</w:t>
      </w:r>
      <w:proofErr w:type="gramStart"/>
      <w:r w:rsidRPr="00095AD9">
        <w:rPr>
          <w:szCs w:val="24"/>
        </w:rPr>
        <w:t>»-</w:t>
      </w:r>
      <w:proofErr w:type="gramEnd"/>
      <w:r w:rsidRPr="00095AD9">
        <w:rPr>
          <w:szCs w:val="24"/>
        </w:rPr>
        <w:t>«</w:t>
      </w:r>
      <w:proofErr w:type="spellStart"/>
      <w:r>
        <w:rPr>
          <w:szCs w:val="24"/>
        </w:rPr>
        <w:t>Орел</w:t>
      </w:r>
      <w:r w:rsidRPr="00095AD9">
        <w:rPr>
          <w:szCs w:val="24"/>
        </w:rPr>
        <w:t>энерго</w:t>
      </w:r>
      <w:proofErr w:type="spellEnd"/>
      <w:r w:rsidRPr="00095AD9">
        <w:rPr>
          <w:szCs w:val="24"/>
        </w:rPr>
        <w:t>»</w:t>
      </w:r>
    </w:p>
    <w:p w:rsidR="008D63DE" w:rsidRDefault="008D63DE" w:rsidP="008D63D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00" w:name="_Toc371934309"/>
      <w:bookmarkStart w:id="101" w:name="_Toc379893082"/>
      <w:bookmarkStart w:id="102" w:name="_Toc291589529"/>
      <w:bookmarkStart w:id="103" w:name="_Toc319666318"/>
      <w:r w:rsidRPr="00095AD9">
        <w:rPr>
          <w:rFonts w:ascii="Times New Roman" w:hAnsi="Times New Roman"/>
          <w:color w:val="auto"/>
        </w:rPr>
        <w:t>Условия и требования к поставке</w:t>
      </w:r>
      <w:bookmarkEnd w:id="100"/>
      <w:bookmarkEnd w:id="101"/>
    </w:p>
    <w:p w:rsidR="008D63DE" w:rsidRDefault="008D63DE" w:rsidP="008D63DE">
      <w:pPr>
        <w:ind w:left="34"/>
        <w:rPr>
          <w:sz w:val="24"/>
          <w:szCs w:val="24"/>
        </w:rPr>
      </w:pP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</w:t>
      </w:r>
      <w:r>
        <w:rPr>
          <w:szCs w:val="24"/>
        </w:rPr>
        <w:t xml:space="preserve"> М</w:t>
      </w:r>
      <w:r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8D63DE" w:rsidRDefault="008D63DE" w:rsidP="008D63DE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2A1956" w:rsidRDefault="002A1956" w:rsidP="008D63DE">
      <w:pPr>
        <w:pStyle w:val="BodyText21"/>
        <w:ind w:firstLine="851"/>
        <w:rPr>
          <w:szCs w:val="24"/>
        </w:rPr>
      </w:pPr>
    </w:p>
    <w:p w:rsidR="002A1956" w:rsidRPr="00D20D60" w:rsidRDefault="002A1956" w:rsidP="008D63DE">
      <w:pPr>
        <w:pStyle w:val="BodyText21"/>
        <w:ind w:firstLine="851"/>
        <w:rPr>
          <w:szCs w:val="24"/>
        </w:rPr>
      </w:pPr>
    </w:p>
    <w:p w:rsidR="008D63DE" w:rsidRPr="00095AD9" w:rsidRDefault="008D63DE" w:rsidP="008D63D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04" w:name="_Toc351445393"/>
      <w:bookmarkStart w:id="105" w:name="_Toc358363933"/>
      <w:bookmarkStart w:id="106" w:name="_Toc358363975"/>
      <w:bookmarkStart w:id="107" w:name="_Toc358364039"/>
      <w:bookmarkStart w:id="108" w:name="_Toc358364655"/>
      <w:bookmarkStart w:id="109" w:name="_Toc358364868"/>
      <w:bookmarkStart w:id="110" w:name="_Toc363475169"/>
      <w:bookmarkStart w:id="111" w:name="_Toc371934310"/>
      <w:bookmarkStart w:id="112" w:name="_Toc379893083"/>
      <w:bookmarkEnd w:id="104"/>
      <w:bookmarkEnd w:id="105"/>
      <w:bookmarkEnd w:id="106"/>
      <w:bookmarkEnd w:id="107"/>
      <w:bookmarkEnd w:id="108"/>
      <w:bookmarkEnd w:id="109"/>
      <w:bookmarkEnd w:id="110"/>
      <w:r w:rsidRPr="00095AD9">
        <w:rPr>
          <w:rFonts w:ascii="Times New Roman" w:hAnsi="Times New Roman"/>
          <w:color w:val="auto"/>
        </w:rPr>
        <w:t>Правила приёмки оборудования</w:t>
      </w:r>
      <w:bookmarkEnd w:id="102"/>
      <w:bookmarkEnd w:id="103"/>
      <w:bookmarkEnd w:id="111"/>
      <w:bookmarkEnd w:id="112"/>
    </w:p>
    <w:p w:rsidR="008D63DE" w:rsidRPr="0074375C" w:rsidRDefault="008D63DE" w:rsidP="008D63DE">
      <w:pPr>
        <w:rPr>
          <w:lang w:val="en-US"/>
        </w:rPr>
      </w:pP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ОАО «МРСК Центра</w:t>
      </w:r>
      <w:proofErr w:type="gramStart"/>
      <w:r w:rsidRPr="00D20D60">
        <w:rPr>
          <w:szCs w:val="24"/>
        </w:rPr>
        <w:t>»</w:t>
      </w:r>
      <w:r>
        <w:rPr>
          <w:szCs w:val="24"/>
        </w:rPr>
        <w:t>-</w:t>
      </w:r>
      <w:proofErr w:type="gramEnd"/>
      <w:r>
        <w:rPr>
          <w:szCs w:val="24"/>
        </w:rPr>
        <w:t>«</w:t>
      </w:r>
      <w:proofErr w:type="spellStart"/>
      <w:r w:rsidR="00A57D45">
        <w:rPr>
          <w:szCs w:val="24"/>
        </w:rPr>
        <w:t>Орел</w:t>
      </w:r>
      <w:r>
        <w:rPr>
          <w:szCs w:val="24"/>
        </w:rPr>
        <w:t>энерго</w:t>
      </w:r>
      <w:proofErr w:type="spellEnd"/>
      <w:r>
        <w:rPr>
          <w:szCs w:val="24"/>
        </w:rPr>
        <w:t>»</w:t>
      </w:r>
      <w:r w:rsidRPr="00D20D60">
        <w:rPr>
          <w:szCs w:val="24"/>
        </w:rPr>
        <w:t xml:space="preserve"> при получении оборудования </w:t>
      </w:r>
      <w:r w:rsidR="00A57D45" w:rsidRPr="00A57D45">
        <w:rPr>
          <w:szCs w:val="24"/>
        </w:rPr>
        <w:lastRenderedPageBreak/>
        <w:t>на склад филиала ОАО «МРСК Центра»-«</w:t>
      </w:r>
      <w:proofErr w:type="spellStart"/>
      <w:r w:rsidR="00A57D45" w:rsidRPr="00A57D45">
        <w:rPr>
          <w:szCs w:val="24"/>
        </w:rPr>
        <w:t>Орелэнерго</w:t>
      </w:r>
      <w:proofErr w:type="spellEnd"/>
      <w:r w:rsidR="00A57D45" w:rsidRPr="00A57D45">
        <w:rPr>
          <w:szCs w:val="24"/>
        </w:rPr>
        <w:t xml:space="preserve">», расположенного по адресу: г. Орел, пл. Мира, д. 2. </w:t>
      </w: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8D63DE" w:rsidRPr="00D20D60" w:rsidRDefault="008D63DE" w:rsidP="008D63DE">
      <w:pPr>
        <w:pStyle w:val="BodyText21"/>
        <w:ind w:firstLine="851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</w:t>
      </w:r>
      <w:r>
        <w:rPr>
          <w:szCs w:val="24"/>
        </w:rPr>
        <w:t>я</w:t>
      </w:r>
      <w:r w:rsidRPr="00D20D60">
        <w:rPr>
          <w:szCs w:val="24"/>
        </w:rPr>
        <w:t xml:space="preserve"> внешнего осмотра товара для установления количества</w:t>
      </w:r>
      <w:r>
        <w:rPr>
          <w:szCs w:val="24"/>
        </w:rPr>
        <w:t>,</w:t>
      </w:r>
      <w:r w:rsidRPr="00D20D60">
        <w:rPr>
          <w:szCs w:val="24"/>
        </w:rPr>
        <w:t xml:space="preserve"> ассортимента </w:t>
      </w:r>
      <w:r>
        <w:rPr>
          <w:szCs w:val="24"/>
        </w:rPr>
        <w:t>и</w:t>
      </w:r>
      <w:r w:rsidRPr="00D20D60">
        <w:rPr>
          <w:szCs w:val="24"/>
        </w:rPr>
        <w:t xml:space="preserve"> </w:t>
      </w:r>
      <w:r>
        <w:rPr>
          <w:szCs w:val="24"/>
        </w:rPr>
        <w:t>отсутствия внешних повреждений товара,</w:t>
      </w:r>
      <w:r w:rsidRPr="00D20D60">
        <w:rPr>
          <w:szCs w:val="24"/>
        </w:rPr>
        <w:t xml:space="preserve">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8D63DE" w:rsidRPr="005E389A" w:rsidRDefault="008D63DE" w:rsidP="008D63DE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</w:t>
      </w:r>
      <w:r>
        <w:rPr>
          <w:rFonts w:eastAsia="Times New Roman"/>
          <w:sz w:val="24"/>
          <w:szCs w:val="24"/>
        </w:rPr>
        <w:t>.</w:t>
      </w:r>
    </w:p>
    <w:p w:rsidR="008D63DE" w:rsidRPr="00717B48" w:rsidRDefault="008D63DE" w:rsidP="008D63DE">
      <w:pPr>
        <w:pStyle w:val="1"/>
        <w:numPr>
          <w:ilvl w:val="0"/>
          <w:numId w:val="14"/>
        </w:numPr>
        <w:rPr>
          <w:rFonts w:ascii="Times New Roman" w:hAnsi="Times New Roman"/>
          <w:color w:val="auto"/>
        </w:rPr>
      </w:pPr>
      <w:bookmarkStart w:id="113" w:name="_Toc371934311"/>
      <w:bookmarkStart w:id="114" w:name="_Toc379893084"/>
      <w:bookmarkStart w:id="115" w:name="_Toc291589530"/>
      <w:bookmarkStart w:id="116" w:name="_Toc319666319"/>
      <w:r w:rsidRPr="00717B48">
        <w:rPr>
          <w:rFonts w:ascii="Times New Roman" w:hAnsi="Times New Roman"/>
          <w:color w:val="auto"/>
        </w:rPr>
        <w:t>Стоимость и оплата</w:t>
      </w:r>
      <w:bookmarkEnd w:id="113"/>
      <w:bookmarkEnd w:id="114"/>
      <w:r w:rsidRPr="00717B48">
        <w:rPr>
          <w:rFonts w:ascii="Times New Roman" w:hAnsi="Times New Roman"/>
          <w:color w:val="auto"/>
        </w:rPr>
        <w:t xml:space="preserve"> </w:t>
      </w:r>
      <w:bookmarkEnd w:id="115"/>
      <w:bookmarkEnd w:id="116"/>
    </w:p>
    <w:p w:rsidR="008D63DE" w:rsidRPr="005E389A" w:rsidRDefault="008D63DE" w:rsidP="008D63DE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Оплата производится Заказчиком на условиях, указанных в конкурсной документации.</w:t>
      </w:r>
    </w:p>
    <w:p w:rsidR="009F5E55" w:rsidRPr="00E876C8" w:rsidRDefault="009F5E55" w:rsidP="005E389A">
      <w:pPr>
        <w:pStyle w:val="af7"/>
        <w:spacing w:after="0"/>
        <w:ind w:left="0" w:firstLine="709"/>
        <w:jc w:val="both"/>
        <w:rPr>
          <w:rFonts w:eastAsia="Times New Roman"/>
          <w:sz w:val="24"/>
          <w:szCs w:val="24"/>
        </w:rPr>
      </w:pPr>
    </w:p>
    <w:p w:rsidR="0008219B" w:rsidRPr="00E876C8" w:rsidRDefault="0008219B" w:rsidP="0008219B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</w:rPr>
      </w:pPr>
      <w:r w:rsidRPr="00E876C8">
        <w:rPr>
          <w:sz w:val="24"/>
        </w:rPr>
        <w:t>СОСТАВИЛ: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268"/>
        <w:gridCol w:w="2246"/>
        <w:gridCol w:w="1410"/>
        <w:gridCol w:w="1305"/>
      </w:tblGrid>
      <w:tr w:rsidR="00C428A5" w:rsidTr="008E35D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A5" w:rsidRPr="00EC0885" w:rsidRDefault="00C428A5" w:rsidP="008E35D7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A5" w:rsidRPr="00EC0885" w:rsidRDefault="00C428A5" w:rsidP="008E35D7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 xml:space="preserve">Должность </w:t>
            </w:r>
          </w:p>
          <w:p w:rsidR="00C428A5" w:rsidRPr="00EC0885" w:rsidRDefault="00C428A5" w:rsidP="008E35D7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исполнителя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A5" w:rsidRPr="00EC0885" w:rsidRDefault="00C428A5" w:rsidP="008E35D7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 xml:space="preserve">Фамилия, имя, </w:t>
            </w:r>
          </w:p>
          <w:p w:rsidR="00C428A5" w:rsidRPr="00EC0885" w:rsidRDefault="00C428A5" w:rsidP="008E35D7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отчество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A5" w:rsidRPr="00EC0885" w:rsidRDefault="00C428A5" w:rsidP="008E35D7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Подпись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A5" w:rsidRPr="00EC0885" w:rsidRDefault="00C428A5" w:rsidP="008E35D7">
            <w:pPr>
              <w:jc w:val="both"/>
              <w:rPr>
                <w:sz w:val="24"/>
                <w:szCs w:val="24"/>
              </w:rPr>
            </w:pPr>
            <w:r w:rsidRPr="00EC0885">
              <w:rPr>
                <w:sz w:val="24"/>
                <w:szCs w:val="24"/>
              </w:rPr>
              <w:t>Дата</w:t>
            </w:r>
          </w:p>
        </w:tc>
      </w:tr>
      <w:tr w:rsidR="00C428A5" w:rsidTr="008E35D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8A5" w:rsidRDefault="00C428A5" w:rsidP="008E35D7">
            <w:pPr>
              <w:rPr>
                <w:sz w:val="24"/>
                <w:szCs w:val="24"/>
              </w:rPr>
            </w:pPr>
            <w:r w:rsidRPr="008F5E9D">
              <w:rPr>
                <w:sz w:val="24"/>
                <w:szCs w:val="24"/>
              </w:rPr>
              <w:t>Филиал ОАО «МРСК Центра</w:t>
            </w:r>
            <w:proofErr w:type="gramStart"/>
            <w:r w:rsidRPr="008F5E9D">
              <w:rPr>
                <w:sz w:val="24"/>
                <w:szCs w:val="24"/>
              </w:rPr>
              <w:t>»-</w:t>
            </w:r>
            <w:proofErr w:type="gramEnd"/>
            <w:r w:rsidRPr="008F5E9D">
              <w:rPr>
                <w:sz w:val="24"/>
                <w:szCs w:val="24"/>
              </w:rPr>
              <w:t>«</w:t>
            </w:r>
            <w:proofErr w:type="spellStart"/>
            <w:r w:rsidRPr="008F5E9D">
              <w:rPr>
                <w:sz w:val="24"/>
                <w:szCs w:val="24"/>
              </w:rPr>
              <w:t>Орелэнерго</w:t>
            </w:r>
            <w:proofErr w:type="spellEnd"/>
            <w:r w:rsidRPr="008F5E9D"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8A5" w:rsidRDefault="00C428A5" w:rsidP="008E35D7">
            <w:pPr>
              <w:rPr>
                <w:sz w:val="24"/>
                <w:szCs w:val="24"/>
              </w:rPr>
            </w:pPr>
            <w:r w:rsidRPr="008F5E9D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A5" w:rsidRDefault="00A57D45" w:rsidP="008E35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 С.Н.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A5" w:rsidRDefault="00C428A5" w:rsidP="008E35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8A5" w:rsidRDefault="00C428A5" w:rsidP="008E35D7">
            <w:pPr>
              <w:jc w:val="both"/>
              <w:rPr>
                <w:sz w:val="24"/>
                <w:szCs w:val="24"/>
              </w:rPr>
            </w:pPr>
          </w:p>
        </w:tc>
      </w:tr>
    </w:tbl>
    <w:p w:rsidR="0008219B" w:rsidRPr="00E876C8" w:rsidRDefault="0008219B" w:rsidP="0008219B">
      <w:pPr>
        <w:ind w:left="34"/>
        <w:rPr>
          <w:sz w:val="24"/>
          <w:szCs w:val="24"/>
          <w:lang w:eastAsia="ja-JP"/>
        </w:rPr>
      </w:pPr>
    </w:p>
    <w:p w:rsidR="009D4DF9" w:rsidRPr="00E876C8" w:rsidRDefault="009D4DF9" w:rsidP="00C20A42">
      <w:pPr>
        <w:ind w:left="34"/>
        <w:jc w:val="right"/>
        <w:rPr>
          <w:sz w:val="24"/>
          <w:szCs w:val="24"/>
        </w:rPr>
        <w:sectPr w:rsidR="009D4DF9" w:rsidRPr="00E876C8" w:rsidSect="00E2275B">
          <w:headerReference w:type="default" r:id="rId8"/>
          <w:pgSz w:w="11906" w:h="16838"/>
          <w:pgMar w:top="992" w:right="567" w:bottom="851" w:left="1531" w:header="142" w:footer="709" w:gutter="0"/>
          <w:cols w:space="708"/>
          <w:titlePg/>
          <w:docGrid w:linePitch="381"/>
        </w:sectPr>
      </w:pPr>
    </w:p>
    <w:p w:rsidR="00A94882" w:rsidRPr="00F51E36" w:rsidRDefault="00A94882" w:rsidP="005E389A">
      <w:pPr>
        <w:pStyle w:val="1"/>
        <w:jc w:val="right"/>
        <w:rPr>
          <w:rFonts w:ascii="Times New Roman" w:hAnsi="Times New Roman"/>
          <w:color w:val="auto"/>
          <w:sz w:val="24"/>
          <w:szCs w:val="24"/>
        </w:rPr>
      </w:pPr>
      <w:bookmarkStart w:id="117" w:name="_Toc379893085"/>
      <w:r w:rsidRPr="00E876C8">
        <w:rPr>
          <w:rFonts w:ascii="Times New Roman" w:hAnsi="Times New Roman"/>
          <w:color w:val="auto"/>
          <w:sz w:val="24"/>
          <w:szCs w:val="24"/>
        </w:rPr>
        <w:lastRenderedPageBreak/>
        <w:t xml:space="preserve">Приложение № </w:t>
      </w:r>
      <w:r w:rsidR="00F51E36">
        <w:rPr>
          <w:rFonts w:ascii="Times New Roman" w:hAnsi="Times New Roman"/>
          <w:color w:val="auto"/>
          <w:sz w:val="24"/>
          <w:szCs w:val="24"/>
        </w:rPr>
        <w:t>1</w:t>
      </w:r>
      <w:bookmarkEnd w:id="117"/>
    </w:p>
    <w:p w:rsidR="00A57D45" w:rsidRDefault="00A94882" w:rsidP="00A57D45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к техническому заданию </w:t>
      </w:r>
    </w:p>
    <w:p w:rsidR="00A57D45" w:rsidRDefault="00A94882" w:rsidP="005E389A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на </w:t>
      </w:r>
      <w:r w:rsidR="00A57D45">
        <w:rPr>
          <w:sz w:val="24"/>
          <w:szCs w:val="24"/>
        </w:rPr>
        <w:t>поставку</w:t>
      </w:r>
      <w:r w:rsidRPr="00E876C8">
        <w:rPr>
          <w:sz w:val="24"/>
          <w:szCs w:val="24"/>
        </w:rPr>
        <w:t xml:space="preserve"> </w:t>
      </w:r>
      <w:r w:rsidR="00F51E36">
        <w:rPr>
          <w:sz w:val="24"/>
          <w:szCs w:val="24"/>
        </w:rPr>
        <w:t xml:space="preserve">оборудования </w:t>
      </w:r>
      <w:r w:rsidR="00A57D45">
        <w:rPr>
          <w:sz w:val="24"/>
          <w:szCs w:val="24"/>
        </w:rPr>
        <w:t>для нужд</w:t>
      </w:r>
    </w:p>
    <w:p w:rsidR="00A94882" w:rsidRPr="00E876C8" w:rsidRDefault="00A57D45" w:rsidP="005E389A">
      <w:pPr>
        <w:ind w:left="3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A94882" w:rsidRPr="00E876C8">
        <w:rPr>
          <w:sz w:val="24"/>
          <w:szCs w:val="24"/>
        </w:rPr>
        <w:t>ОАО</w:t>
      </w:r>
      <w:r w:rsidR="00CB3B8C" w:rsidRPr="00E876C8">
        <w:rPr>
          <w:sz w:val="24"/>
          <w:szCs w:val="24"/>
        </w:rPr>
        <w:t xml:space="preserve"> </w:t>
      </w:r>
      <w:r w:rsidR="00A94882" w:rsidRPr="00E876C8">
        <w:rPr>
          <w:sz w:val="24"/>
          <w:szCs w:val="24"/>
        </w:rPr>
        <w:t xml:space="preserve"> «МРСК Центра» - «</w:t>
      </w:r>
      <w:proofErr w:type="spellStart"/>
      <w:r w:rsidR="008903D0">
        <w:rPr>
          <w:sz w:val="24"/>
          <w:szCs w:val="24"/>
        </w:rPr>
        <w:t>Орел</w:t>
      </w:r>
      <w:r w:rsidR="00CB3B8C" w:rsidRPr="00E876C8">
        <w:rPr>
          <w:sz w:val="24"/>
          <w:szCs w:val="24"/>
        </w:rPr>
        <w:t>энерго</w:t>
      </w:r>
      <w:proofErr w:type="spellEnd"/>
      <w:r w:rsidR="00A94882" w:rsidRPr="00E876C8">
        <w:rPr>
          <w:sz w:val="24"/>
          <w:szCs w:val="24"/>
        </w:rPr>
        <w:t>»</w:t>
      </w:r>
    </w:p>
    <w:p w:rsidR="00A94882" w:rsidRPr="00E876C8" w:rsidRDefault="00A94882" w:rsidP="00C20A42">
      <w:pPr>
        <w:pStyle w:val="a"/>
        <w:numPr>
          <w:ilvl w:val="0"/>
          <w:numId w:val="0"/>
        </w:numPr>
        <w:ind w:left="34"/>
        <w:jc w:val="center"/>
        <w:rPr>
          <w:sz w:val="24"/>
          <w:szCs w:val="24"/>
        </w:rPr>
      </w:pPr>
    </w:p>
    <w:p w:rsidR="00F51E36" w:rsidRPr="00F51E36" w:rsidRDefault="00F51E36" w:rsidP="00F51E36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rFonts w:eastAsia="Calibri"/>
          <w:b/>
          <w:snapToGrid/>
          <w:sz w:val="24"/>
          <w:szCs w:val="28"/>
        </w:rPr>
      </w:pPr>
      <w:bookmarkStart w:id="118" w:name="_Toc379893086"/>
      <w:bookmarkStart w:id="119" w:name="_Toc378147655"/>
      <w:r w:rsidRPr="00F51E36">
        <w:rPr>
          <w:rFonts w:eastAsia="Calibri"/>
          <w:b/>
          <w:snapToGrid/>
          <w:sz w:val="24"/>
          <w:szCs w:val="28"/>
        </w:rPr>
        <w:t>Перечень оборудования</w:t>
      </w:r>
      <w:bookmarkEnd w:id="118"/>
      <w:r w:rsidRPr="00F51E36">
        <w:rPr>
          <w:rFonts w:eastAsia="Calibri"/>
          <w:b/>
          <w:snapToGrid/>
          <w:sz w:val="24"/>
          <w:szCs w:val="28"/>
        </w:rPr>
        <w:t xml:space="preserve"> </w:t>
      </w:r>
      <w:bookmarkEnd w:id="119"/>
    </w:p>
    <w:p w:rsidR="00CD23C1" w:rsidRPr="00E876C8" w:rsidRDefault="00CD23C1" w:rsidP="00C20A42">
      <w:pPr>
        <w:pStyle w:val="a"/>
        <w:numPr>
          <w:ilvl w:val="0"/>
          <w:numId w:val="0"/>
        </w:numPr>
        <w:ind w:left="34"/>
        <w:rPr>
          <w:sz w:val="24"/>
          <w:szCs w:val="24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3245"/>
        <w:gridCol w:w="4249"/>
        <w:gridCol w:w="1416"/>
        <w:gridCol w:w="1567"/>
      </w:tblGrid>
      <w:tr w:rsidR="00A57D45" w:rsidRPr="00F256F0" w:rsidTr="00C73C9D">
        <w:trPr>
          <w:trHeight w:val="1020"/>
        </w:trPr>
        <w:tc>
          <w:tcPr>
            <w:tcW w:w="293" w:type="pct"/>
            <w:shd w:val="clear" w:color="auto" w:fill="auto"/>
            <w:noWrap/>
            <w:vAlign w:val="center"/>
            <w:hideMark/>
          </w:tcPr>
          <w:p w:rsidR="00A57D45" w:rsidRPr="00F256F0" w:rsidRDefault="00A57D45" w:rsidP="002C73F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8" w:type="pct"/>
            <w:shd w:val="clear" w:color="auto" w:fill="auto"/>
            <w:vAlign w:val="center"/>
            <w:hideMark/>
          </w:tcPr>
          <w:p w:rsidR="00A57D45" w:rsidRPr="00F256F0" w:rsidRDefault="00A57D45" w:rsidP="002C73F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1909" w:type="pct"/>
          </w:tcPr>
          <w:p w:rsidR="00A57D45" w:rsidRDefault="00A57D45" w:rsidP="002C73F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A57D45" w:rsidRPr="00D83416" w:rsidRDefault="00A57D45" w:rsidP="002C73F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636" w:type="pct"/>
            <w:shd w:val="clear" w:color="auto" w:fill="auto"/>
            <w:vAlign w:val="center"/>
            <w:hideMark/>
          </w:tcPr>
          <w:p w:rsidR="00A57D45" w:rsidRPr="00F256F0" w:rsidRDefault="00A57D45" w:rsidP="002C73F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A57D45" w:rsidRPr="00F256F0" w:rsidRDefault="00A57D45" w:rsidP="002C73F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Единицы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измерения</w:t>
            </w:r>
            <w:r w:rsidRPr="00F256F0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73C9D" w:rsidRPr="00F256F0" w:rsidTr="00C73C9D">
        <w:trPr>
          <w:trHeight w:val="285"/>
        </w:trPr>
        <w:tc>
          <w:tcPr>
            <w:tcW w:w="293" w:type="pct"/>
            <w:shd w:val="clear" w:color="auto" w:fill="auto"/>
            <w:vAlign w:val="center"/>
            <w:hideMark/>
          </w:tcPr>
          <w:p w:rsidR="00C73C9D" w:rsidRPr="00F256F0" w:rsidRDefault="00C73C9D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458" w:type="pct"/>
            <w:shd w:val="clear" w:color="auto" w:fill="auto"/>
            <w:noWrap/>
            <w:hideMark/>
          </w:tcPr>
          <w:p w:rsidR="00C73C9D" w:rsidRDefault="00BB3D55" w:rsidP="00C73C9D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BB3D55">
              <w:rPr>
                <w:rFonts w:ascii="Times New Roman CYR" w:hAnsi="Times New Roman CYR" w:cs="Times New Roman CYR"/>
                <w:sz w:val="22"/>
                <w:szCs w:val="22"/>
              </w:rPr>
              <w:t>Флеш-карта</w:t>
            </w:r>
            <w:proofErr w:type="spellEnd"/>
            <w:r w:rsidRPr="00BB3D55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proofErr w:type="spellStart"/>
            <w:r w:rsidRPr="00BB3D55">
              <w:rPr>
                <w:rFonts w:ascii="Times New Roman CYR" w:hAnsi="Times New Roman CYR" w:cs="Times New Roman CYR"/>
                <w:sz w:val="22"/>
                <w:szCs w:val="22"/>
              </w:rPr>
              <w:t>Micro</w:t>
            </w:r>
            <w:proofErr w:type="spellEnd"/>
            <w:r w:rsidRPr="00BB3D55">
              <w:rPr>
                <w:rFonts w:ascii="Times New Roman CYR" w:hAnsi="Times New Roman CYR" w:cs="Times New Roman CYR"/>
                <w:sz w:val="22"/>
                <w:szCs w:val="22"/>
              </w:rPr>
              <w:t xml:space="preserve"> SD</w:t>
            </w:r>
          </w:p>
        </w:tc>
        <w:tc>
          <w:tcPr>
            <w:tcW w:w="1909" w:type="pct"/>
            <w:vAlign w:val="center"/>
          </w:tcPr>
          <w:p w:rsidR="00C73C9D" w:rsidRPr="002029A2" w:rsidRDefault="00BB3D55" w:rsidP="002C73F1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32 Гб</w:t>
            </w:r>
            <w:r w:rsidR="002029A2">
              <w:rPr>
                <w:rFonts w:eastAsia="Times New Roman"/>
                <w:sz w:val="24"/>
                <w:szCs w:val="24"/>
              </w:rPr>
              <w:t xml:space="preserve">, </w:t>
            </w:r>
            <w:proofErr w:type="gramStart"/>
            <w:r w:rsidR="002029A2"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 w:rsidR="002029A2">
              <w:rPr>
                <w:rFonts w:eastAsia="Times New Roman"/>
                <w:sz w:val="24"/>
                <w:szCs w:val="24"/>
                <w:lang w:val="en-US"/>
              </w:rPr>
              <w:t>lass 10</w:t>
            </w:r>
          </w:p>
        </w:tc>
        <w:tc>
          <w:tcPr>
            <w:tcW w:w="636" w:type="pct"/>
            <w:shd w:val="clear" w:color="auto" w:fill="auto"/>
            <w:noWrap/>
            <w:vAlign w:val="center"/>
            <w:hideMark/>
          </w:tcPr>
          <w:p w:rsidR="00C73C9D" w:rsidRPr="002029A2" w:rsidRDefault="002029A2" w:rsidP="002C73F1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C73C9D" w:rsidRPr="00F256F0" w:rsidRDefault="00C73C9D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шт.</w:t>
            </w:r>
          </w:p>
        </w:tc>
      </w:tr>
      <w:tr w:rsidR="003E01B4" w:rsidRPr="00F256F0" w:rsidTr="003E01B4">
        <w:trPr>
          <w:trHeight w:val="285"/>
        </w:trPr>
        <w:tc>
          <w:tcPr>
            <w:tcW w:w="293" w:type="pct"/>
            <w:shd w:val="clear" w:color="auto" w:fill="auto"/>
            <w:vAlign w:val="center"/>
          </w:tcPr>
          <w:p w:rsidR="003E01B4" w:rsidRDefault="00713A3A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3E01B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58" w:type="pct"/>
            <w:shd w:val="clear" w:color="auto" w:fill="auto"/>
            <w:noWrap/>
            <w:vAlign w:val="bottom"/>
          </w:tcPr>
          <w:p w:rsidR="00BB3D55" w:rsidRPr="00BB3D55" w:rsidRDefault="008C443F" w:rsidP="00BB3D55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Многофункциональное устройство</w:t>
            </w:r>
            <w:r w:rsidR="00BB3D55" w:rsidRPr="00BB3D55">
              <w:rPr>
                <w:kern w:val="36"/>
                <w:sz w:val="48"/>
                <w:szCs w:val="48"/>
              </w:rPr>
              <w:t xml:space="preserve"> </w:t>
            </w:r>
            <w:r w:rsidR="00BB3D55">
              <w:rPr>
                <w:rFonts w:ascii="Times New Roman CYR" w:hAnsi="Times New Roman CYR" w:cs="Times New Roman CYR"/>
                <w:sz w:val="22"/>
                <w:szCs w:val="22"/>
              </w:rPr>
              <w:t xml:space="preserve">(принтер, сканер, копир, факс) </w:t>
            </w:r>
            <w:proofErr w:type="spellStart"/>
            <w:r w:rsidR="00BB3D55" w:rsidRPr="00BB3D55">
              <w:rPr>
                <w:rFonts w:ascii="Times New Roman CYR" w:hAnsi="Times New Roman CYR" w:cs="Times New Roman CYR"/>
                <w:bCs/>
                <w:sz w:val="22"/>
                <w:szCs w:val="22"/>
              </w:rPr>
              <w:t>hp</w:t>
            </w:r>
            <w:proofErr w:type="spellEnd"/>
            <w:r w:rsidR="00BB3D55" w:rsidRPr="00BB3D55">
              <w:rPr>
                <w:rFonts w:ascii="Times New Roman CYR" w:hAnsi="Times New Roman CYR" w:cs="Times New Roman CYR"/>
                <w:bCs/>
                <w:sz w:val="22"/>
                <w:szCs w:val="22"/>
              </w:rPr>
              <w:t xml:space="preserve"> </w:t>
            </w:r>
            <w:proofErr w:type="spellStart"/>
            <w:r w:rsidR="00BB3D55" w:rsidRPr="00BB3D55">
              <w:rPr>
                <w:rFonts w:ascii="Times New Roman CYR" w:hAnsi="Times New Roman CYR" w:cs="Times New Roman CYR"/>
                <w:bCs/>
                <w:sz w:val="22"/>
                <w:szCs w:val="22"/>
              </w:rPr>
              <w:t>LaserJet</w:t>
            </w:r>
            <w:proofErr w:type="spellEnd"/>
            <w:r w:rsidR="00BB3D55" w:rsidRPr="00BB3D55">
              <w:rPr>
                <w:rFonts w:ascii="Times New Roman CYR" w:hAnsi="Times New Roman CYR" w:cs="Times New Roman CYR"/>
                <w:bCs/>
                <w:sz w:val="22"/>
                <w:szCs w:val="22"/>
              </w:rPr>
              <w:t xml:space="preserve"> </w:t>
            </w:r>
            <w:proofErr w:type="spellStart"/>
            <w:r w:rsidR="00BB3D55" w:rsidRPr="00BB3D55">
              <w:rPr>
                <w:rFonts w:ascii="Times New Roman CYR" w:hAnsi="Times New Roman CYR" w:cs="Times New Roman CYR"/>
                <w:bCs/>
                <w:sz w:val="22"/>
                <w:szCs w:val="22"/>
              </w:rPr>
              <w:t>Pro</w:t>
            </w:r>
            <w:proofErr w:type="spellEnd"/>
            <w:r w:rsidR="00BB3D55" w:rsidRPr="00BB3D55">
              <w:rPr>
                <w:rFonts w:ascii="Times New Roman CYR" w:hAnsi="Times New Roman CYR" w:cs="Times New Roman CYR"/>
                <w:bCs/>
                <w:sz w:val="22"/>
                <w:szCs w:val="22"/>
              </w:rPr>
              <w:t xml:space="preserve"> M1536dnf</w:t>
            </w:r>
            <w:r w:rsidR="00713A3A">
              <w:rPr>
                <w:rFonts w:ascii="Times New Roman CYR" w:hAnsi="Times New Roman CYR" w:cs="Times New Roman CYR"/>
                <w:bCs/>
                <w:sz w:val="22"/>
                <w:szCs w:val="22"/>
              </w:rPr>
              <w:t>(или аналог)</w:t>
            </w:r>
          </w:p>
          <w:p w:rsidR="003E01B4" w:rsidRPr="008C443F" w:rsidRDefault="00BB3D55" w:rsidP="00BB3D55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</w:p>
        </w:tc>
        <w:tc>
          <w:tcPr>
            <w:tcW w:w="1909" w:type="pct"/>
            <w:vAlign w:val="center"/>
          </w:tcPr>
          <w:p w:rsidR="00BB3D55" w:rsidRPr="00BB3D55" w:rsidRDefault="00BB3D55" w:rsidP="00BB3D55">
            <w:pPr>
              <w:rPr>
                <w:rFonts w:eastAsia="Times New Roman"/>
                <w:bCs/>
                <w:sz w:val="24"/>
                <w:szCs w:val="24"/>
              </w:rPr>
            </w:pPr>
            <w:r w:rsidRPr="00BB3D55">
              <w:rPr>
                <w:rFonts w:eastAsia="Times New Roman"/>
                <w:bCs/>
                <w:sz w:val="24"/>
                <w:szCs w:val="24"/>
              </w:rPr>
              <w:t xml:space="preserve">A4, 128Mb, LCD, 25 </w:t>
            </w:r>
            <w:proofErr w:type="spellStart"/>
            <w:proofErr w:type="gramStart"/>
            <w:r w:rsidRPr="00BB3D55">
              <w:rPr>
                <w:rFonts w:eastAsia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BB3D55">
              <w:rPr>
                <w:rFonts w:eastAsia="Times New Roman"/>
                <w:bCs/>
                <w:sz w:val="24"/>
                <w:szCs w:val="24"/>
              </w:rPr>
              <w:t xml:space="preserve"> / мин, лазерное МФУ, факс, USB2.0, сетевой, ADF, </w:t>
            </w:r>
            <w:proofErr w:type="spellStart"/>
            <w:r w:rsidRPr="00BB3D55">
              <w:rPr>
                <w:rFonts w:eastAsia="Times New Roman"/>
                <w:bCs/>
                <w:sz w:val="24"/>
                <w:szCs w:val="24"/>
              </w:rPr>
              <w:t>двуст</w:t>
            </w:r>
            <w:proofErr w:type="spellEnd"/>
            <w:r w:rsidRPr="00BB3D55">
              <w:rPr>
                <w:rFonts w:eastAsia="Times New Roman"/>
                <w:bCs/>
                <w:sz w:val="24"/>
                <w:szCs w:val="24"/>
              </w:rPr>
              <w:t>. печать</w:t>
            </w:r>
          </w:p>
          <w:p w:rsidR="003E01B4" w:rsidRPr="00BF67DA" w:rsidRDefault="003E01B4" w:rsidP="002C73F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3E01B4" w:rsidRDefault="00BB3D55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:rsidR="003E01B4" w:rsidRDefault="003E01B4" w:rsidP="003E01B4">
            <w:pPr>
              <w:jc w:val="center"/>
            </w:pPr>
            <w:r w:rsidRPr="00B11775">
              <w:rPr>
                <w:rFonts w:eastAsia="Times New Roman"/>
                <w:sz w:val="24"/>
                <w:szCs w:val="24"/>
              </w:rPr>
              <w:t>шт.</w:t>
            </w:r>
          </w:p>
        </w:tc>
      </w:tr>
      <w:tr w:rsidR="003E01B4" w:rsidRPr="00F256F0" w:rsidTr="003E01B4">
        <w:trPr>
          <w:trHeight w:val="285"/>
        </w:trPr>
        <w:tc>
          <w:tcPr>
            <w:tcW w:w="293" w:type="pct"/>
            <w:shd w:val="clear" w:color="auto" w:fill="auto"/>
            <w:vAlign w:val="center"/>
          </w:tcPr>
          <w:p w:rsidR="003E01B4" w:rsidRDefault="00713A3A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3E01B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58" w:type="pct"/>
            <w:shd w:val="clear" w:color="auto" w:fill="auto"/>
            <w:noWrap/>
            <w:vAlign w:val="bottom"/>
          </w:tcPr>
          <w:p w:rsidR="003E01B4" w:rsidRDefault="008C44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>Преобразователь интерфейсов RS232/RS485</w:t>
            </w:r>
          </w:p>
        </w:tc>
        <w:tc>
          <w:tcPr>
            <w:tcW w:w="1909" w:type="pct"/>
            <w:vAlign w:val="center"/>
          </w:tcPr>
          <w:p w:rsidR="003E01B4" w:rsidRPr="00BF67DA" w:rsidRDefault="003E01B4" w:rsidP="002C73F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3E01B4" w:rsidRDefault="00BB3D55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:rsidR="003E01B4" w:rsidRDefault="003E01B4" w:rsidP="003E01B4">
            <w:pPr>
              <w:jc w:val="center"/>
            </w:pPr>
            <w:r w:rsidRPr="00B11775">
              <w:rPr>
                <w:rFonts w:eastAsia="Times New Roman"/>
                <w:sz w:val="24"/>
                <w:szCs w:val="24"/>
              </w:rPr>
              <w:t>шт.</w:t>
            </w:r>
          </w:p>
        </w:tc>
      </w:tr>
      <w:tr w:rsidR="003E01B4" w:rsidRPr="00F256F0" w:rsidTr="003E01B4">
        <w:trPr>
          <w:trHeight w:val="285"/>
        </w:trPr>
        <w:tc>
          <w:tcPr>
            <w:tcW w:w="293" w:type="pct"/>
            <w:shd w:val="clear" w:color="auto" w:fill="auto"/>
            <w:vAlign w:val="center"/>
          </w:tcPr>
          <w:p w:rsidR="003E01B4" w:rsidRDefault="00713A3A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3E01B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58" w:type="pct"/>
            <w:shd w:val="clear" w:color="auto" w:fill="auto"/>
            <w:noWrap/>
          </w:tcPr>
          <w:p w:rsidR="003E01B4" w:rsidRPr="003E01B4" w:rsidRDefault="008C443F" w:rsidP="008C443F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 xml:space="preserve">Фотоаппарат цифровой </w:t>
            </w:r>
            <w:proofErr w:type="spellStart"/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>Nikon</w:t>
            </w:r>
            <w:proofErr w:type="spellEnd"/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proofErr w:type="spellStart"/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>Coolpix</w:t>
            </w:r>
            <w:proofErr w:type="spellEnd"/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="00713A3A">
              <w:rPr>
                <w:rFonts w:ascii="Times New Roman CYR" w:hAnsi="Times New Roman CYR" w:cs="Times New Roman CYR"/>
                <w:bCs/>
                <w:sz w:val="22"/>
                <w:szCs w:val="22"/>
              </w:rPr>
              <w:t>(или аналог)</w:t>
            </w:r>
          </w:p>
        </w:tc>
        <w:tc>
          <w:tcPr>
            <w:tcW w:w="1909" w:type="pct"/>
            <w:vAlign w:val="center"/>
          </w:tcPr>
          <w:p w:rsidR="008C443F" w:rsidRPr="008C443F" w:rsidRDefault="008C443F" w:rsidP="008C44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C443F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Матрица:</w:t>
            </w:r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 xml:space="preserve"> Эффективное разрешение — 16 </w:t>
            </w:r>
            <w:proofErr w:type="spellStart"/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>Мпикс</w:t>
            </w:r>
            <w:proofErr w:type="spellEnd"/>
          </w:p>
          <w:p w:rsidR="008C443F" w:rsidRPr="008C443F" w:rsidRDefault="008C443F" w:rsidP="008C44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C443F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Запись:</w:t>
            </w:r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 xml:space="preserve"> Максимальное разрешение видео — 1920x1080 </w:t>
            </w:r>
            <w:proofErr w:type="spellStart"/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>Пикс</w:t>
            </w:r>
            <w:proofErr w:type="spellEnd"/>
          </w:p>
          <w:p w:rsidR="008C443F" w:rsidRPr="008C443F" w:rsidRDefault="008C443F" w:rsidP="008C44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C443F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Память:</w:t>
            </w:r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 xml:space="preserve"> Карты памяти — SD, SDHC</w:t>
            </w:r>
          </w:p>
          <w:p w:rsidR="008C443F" w:rsidRPr="00713A3A" w:rsidRDefault="008C443F" w:rsidP="008C44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C443F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Оптика: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Модель объектива — 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Nikko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n</w:t>
            </w:r>
          </w:p>
          <w:p w:rsidR="008C443F" w:rsidRPr="008C443F" w:rsidRDefault="008C443F" w:rsidP="008C44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proofErr w:type="spellStart"/>
            <w:r w:rsidRPr="008C443F">
              <w:rPr>
                <w:rFonts w:ascii="Times New Roman CYR" w:hAnsi="Times New Roman CYR" w:cs="Times New Roman CYR"/>
                <w:bCs/>
                <w:sz w:val="22"/>
                <w:szCs w:val="22"/>
              </w:rPr>
              <w:t>Zoom</w:t>
            </w:r>
            <w:proofErr w:type="spellEnd"/>
            <w:r w:rsidRPr="008C443F">
              <w:rPr>
                <w:rFonts w:ascii="Times New Roman CYR" w:hAnsi="Times New Roman CYR" w:cs="Times New Roman CYR"/>
                <w:bCs/>
                <w:sz w:val="22"/>
                <w:szCs w:val="22"/>
              </w:rPr>
              <w:t>:</w:t>
            </w:r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 xml:space="preserve"> Макс. Оптический — 12x</w:t>
            </w:r>
          </w:p>
          <w:p w:rsidR="008C443F" w:rsidRPr="008C443F" w:rsidRDefault="008C443F" w:rsidP="008C44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C443F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Подсветка:</w:t>
            </w:r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 xml:space="preserve"> Встроенная вспышка — Есть</w:t>
            </w:r>
          </w:p>
          <w:p w:rsidR="008C443F" w:rsidRPr="008C443F" w:rsidRDefault="008C443F" w:rsidP="008C44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C443F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Дисплей:</w:t>
            </w:r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 xml:space="preserve"> Диагональ — 3 дюйма</w:t>
            </w:r>
          </w:p>
          <w:p w:rsidR="003E01B4" w:rsidRPr="008C443F" w:rsidRDefault="008C443F" w:rsidP="008C443F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8C443F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Питание:</w:t>
            </w:r>
            <w:r w:rsidRPr="008C443F">
              <w:rPr>
                <w:rFonts w:ascii="Times New Roman CYR" w:hAnsi="Times New Roman CYR" w:cs="Times New Roman CYR"/>
                <w:sz w:val="22"/>
                <w:szCs w:val="22"/>
              </w:rPr>
              <w:t xml:space="preserve"> Тип — Съемный аккумулятор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3E01B4" w:rsidRDefault="003E01B4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:rsidR="003E01B4" w:rsidRDefault="003E01B4" w:rsidP="003E01B4">
            <w:pPr>
              <w:jc w:val="center"/>
            </w:pPr>
            <w:r w:rsidRPr="00B11775">
              <w:rPr>
                <w:rFonts w:eastAsia="Times New Roman"/>
                <w:sz w:val="24"/>
                <w:szCs w:val="24"/>
              </w:rPr>
              <w:t>шт.</w:t>
            </w:r>
          </w:p>
        </w:tc>
      </w:tr>
      <w:tr w:rsidR="003E01B4" w:rsidRPr="00F256F0" w:rsidTr="003E01B4">
        <w:trPr>
          <w:trHeight w:val="285"/>
        </w:trPr>
        <w:tc>
          <w:tcPr>
            <w:tcW w:w="293" w:type="pct"/>
            <w:shd w:val="clear" w:color="auto" w:fill="auto"/>
            <w:vAlign w:val="center"/>
          </w:tcPr>
          <w:p w:rsidR="003E01B4" w:rsidRDefault="00713A3A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3E01B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58" w:type="pct"/>
            <w:shd w:val="clear" w:color="auto" w:fill="auto"/>
            <w:noWrap/>
          </w:tcPr>
          <w:p w:rsidR="003E01B4" w:rsidRPr="00713A3A" w:rsidRDefault="002A1956" w:rsidP="003E01B4">
            <w:pPr>
              <w:jc w:val="center"/>
              <w:rPr>
                <w:sz w:val="22"/>
                <w:szCs w:val="22"/>
                <w:lang w:val="en-US"/>
              </w:rPr>
            </w:pPr>
            <w:r w:rsidRPr="002A1956">
              <w:rPr>
                <w:sz w:val="22"/>
                <w:szCs w:val="22"/>
              </w:rPr>
              <w:t>Ноутбук</w:t>
            </w:r>
            <w:r w:rsidRPr="00713A3A">
              <w:rPr>
                <w:sz w:val="22"/>
                <w:szCs w:val="22"/>
                <w:lang w:val="en-US"/>
              </w:rPr>
              <w:t xml:space="preserve"> Samsung NP305E5A-S0DRU</w:t>
            </w:r>
            <w:r w:rsidR="00713A3A" w:rsidRPr="00713A3A">
              <w:rPr>
                <w:rFonts w:ascii="Times New Roman CYR" w:hAnsi="Times New Roman CYR" w:cs="Times New Roman CYR"/>
                <w:bCs/>
                <w:sz w:val="22"/>
                <w:szCs w:val="22"/>
                <w:lang w:val="en-US"/>
              </w:rPr>
              <w:t>(</w:t>
            </w:r>
            <w:r w:rsidR="00713A3A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или</w:t>
            </w:r>
            <w:r w:rsidR="00713A3A" w:rsidRPr="00713A3A">
              <w:rPr>
                <w:rFonts w:ascii="Times New Roman CYR" w:hAnsi="Times New Roman CYR" w:cs="Times New Roman CYR"/>
                <w:bCs/>
                <w:sz w:val="22"/>
                <w:szCs w:val="22"/>
                <w:lang w:val="en-US"/>
              </w:rPr>
              <w:t xml:space="preserve"> </w:t>
            </w:r>
            <w:r w:rsidR="00713A3A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аналог</w:t>
            </w:r>
            <w:r w:rsidR="00713A3A" w:rsidRPr="00713A3A">
              <w:rPr>
                <w:rFonts w:ascii="Times New Roman CYR" w:hAnsi="Times New Roman CYR" w:cs="Times New Roman CYR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1909" w:type="pct"/>
            <w:vAlign w:val="center"/>
          </w:tcPr>
          <w:p w:rsidR="003E01B4" w:rsidRPr="008C443F" w:rsidRDefault="008C443F" w:rsidP="008C443F">
            <w:pPr>
              <w:rPr>
                <w:rFonts w:eastAsia="Times New Roman"/>
                <w:sz w:val="24"/>
                <w:szCs w:val="24"/>
                <w:lang w:val="en-US"/>
              </w:rPr>
            </w:pPr>
            <w:r w:rsidRPr="008C443F">
              <w:rPr>
                <w:sz w:val="22"/>
                <w:szCs w:val="22"/>
                <w:lang w:val="en-US"/>
              </w:rPr>
              <w:t>4096, 1Tb, AMD HD6480+6470 1Gb, DVD-</w:t>
            </w:r>
            <w:proofErr w:type="spellStart"/>
            <w:r w:rsidRPr="008C443F">
              <w:rPr>
                <w:sz w:val="22"/>
                <w:szCs w:val="22"/>
                <w:lang w:val="en-US"/>
              </w:rPr>
              <w:t>SMulti</w:t>
            </w:r>
            <w:proofErr w:type="spellEnd"/>
            <w:r w:rsidRPr="008C443F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C443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8C443F">
              <w:rPr>
                <w:sz w:val="22"/>
                <w:szCs w:val="22"/>
                <w:lang w:val="en-US"/>
              </w:rPr>
              <w:t>, BT, Cam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3E01B4" w:rsidRDefault="008C443F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:rsidR="003E01B4" w:rsidRDefault="003E01B4" w:rsidP="003E01B4">
            <w:pPr>
              <w:jc w:val="center"/>
            </w:pPr>
            <w:r w:rsidRPr="00B11775">
              <w:rPr>
                <w:rFonts w:eastAsia="Times New Roman"/>
                <w:sz w:val="24"/>
                <w:szCs w:val="24"/>
              </w:rPr>
              <w:t>шт.</w:t>
            </w:r>
          </w:p>
        </w:tc>
      </w:tr>
      <w:tr w:rsidR="003E01B4" w:rsidRPr="00F256F0" w:rsidTr="003E01B4">
        <w:trPr>
          <w:trHeight w:val="285"/>
        </w:trPr>
        <w:tc>
          <w:tcPr>
            <w:tcW w:w="293" w:type="pct"/>
            <w:shd w:val="clear" w:color="auto" w:fill="auto"/>
            <w:vAlign w:val="center"/>
          </w:tcPr>
          <w:p w:rsidR="003E01B4" w:rsidRDefault="00713A3A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3E01B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58" w:type="pct"/>
            <w:shd w:val="clear" w:color="auto" w:fill="auto"/>
            <w:noWrap/>
          </w:tcPr>
          <w:p w:rsidR="003E01B4" w:rsidRDefault="002A1956" w:rsidP="003E01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Персональный компьюте</w:t>
            </w:r>
            <w:proofErr w:type="gramStart"/>
            <w:r>
              <w:rPr>
                <w:sz w:val="22"/>
                <w:szCs w:val="22"/>
              </w:rPr>
              <w:t>р</w:t>
            </w:r>
            <w:r w:rsidR="00713A3A">
              <w:rPr>
                <w:rFonts w:ascii="Times New Roman CYR" w:hAnsi="Times New Roman CYR" w:cs="Times New Roman CYR"/>
                <w:bCs/>
                <w:sz w:val="22"/>
                <w:szCs w:val="22"/>
              </w:rPr>
              <w:t>(</w:t>
            </w:r>
            <w:proofErr w:type="gramEnd"/>
            <w:r w:rsidR="00713A3A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или аналог)</w:t>
            </w:r>
          </w:p>
        </w:tc>
        <w:tc>
          <w:tcPr>
            <w:tcW w:w="1909" w:type="pct"/>
            <w:vAlign w:val="center"/>
          </w:tcPr>
          <w:p w:rsidR="003E01B4" w:rsidRPr="00BF67DA" w:rsidRDefault="003E01B4" w:rsidP="002A1956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Системный блок (</w:t>
            </w:r>
            <w:proofErr w:type="spellStart"/>
            <w:r>
              <w:rPr>
                <w:sz w:val="22"/>
                <w:szCs w:val="22"/>
              </w:rPr>
              <w:t>Miditower</w:t>
            </w:r>
            <w:proofErr w:type="spellEnd"/>
            <w:r>
              <w:rPr>
                <w:sz w:val="22"/>
                <w:szCs w:val="22"/>
              </w:rPr>
              <w:t xml:space="preserve"> / i3-3240 3,4 </w:t>
            </w:r>
            <w:proofErr w:type="spellStart"/>
            <w:r>
              <w:rPr>
                <w:sz w:val="22"/>
                <w:szCs w:val="22"/>
              </w:rPr>
              <w:t>GHz</w:t>
            </w:r>
            <w:proofErr w:type="spellEnd"/>
            <w:r>
              <w:rPr>
                <w:sz w:val="22"/>
                <w:szCs w:val="22"/>
              </w:rPr>
              <w:t xml:space="preserve"> / 4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 RAM / </w:t>
            </w:r>
            <w:r w:rsidR="002A1956">
              <w:rPr>
                <w:sz w:val="22"/>
                <w:szCs w:val="22"/>
              </w:rPr>
              <w:t>320 Гб</w:t>
            </w:r>
            <w:r>
              <w:rPr>
                <w:sz w:val="22"/>
                <w:szCs w:val="22"/>
              </w:rPr>
              <w:t xml:space="preserve"> HDD / 1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 SVGA </w:t>
            </w:r>
            <w:proofErr w:type="spellStart"/>
            <w:r>
              <w:rPr>
                <w:sz w:val="22"/>
                <w:szCs w:val="22"/>
              </w:rPr>
              <w:t>D-Sub+DVI+HDMI</w:t>
            </w:r>
            <w:proofErr w:type="spellEnd"/>
            <w:r>
              <w:rPr>
                <w:sz w:val="22"/>
                <w:szCs w:val="22"/>
              </w:rPr>
              <w:t xml:space="preserve"> / DVD RAM &amp;</w:t>
            </w:r>
            <w:r w:rsidR="002A1956">
              <w:rPr>
                <w:sz w:val="22"/>
                <w:szCs w:val="22"/>
              </w:rPr>
              <w:t xml:space="preserve"> DVD+-R/RW / 4</w:t>
            </w:r>
            <w:r>
              <w:rPr>
                <w:sz w:val="22"/>
                <w:szCs w:val="22"/>
              </w:rPr>
              <w:t xml:space="preserve">00 W); 21.5" ЖК монитор ASUS VS228H BK(LCD, </w:t>
            </w:r>
            <w:proofErr w:type="spellStart"/>
            <w:r>
              <w:rPr>
                <w:sz w:val="22"/>
                <w:szCs w:val="22"/>
              </w:rPr>
              <w:t>Wide</w:t>
            </w:r>
            <w:proofErr w:type="spellEnd"/>
            <w:r>
              <w:rPr>
                <w:sz w:val="22"/>
                <w:szCs w:val="22"/>
              </w:rPr>
              <w:t xml:space="preserve">, 1920x1080, </w:t>
            </w:r>
            <w:proofErr w:type="spellStart"/>
            <w:r>
              <w:rPr>
                <w:sz w:val="22"/>
                <w:szCs w:val="22"/>
              </w:rPr>
              <w:t>D-Sub</w:t>
            </w:r>
            <w:proofErr w:type="spellEnd"/>
            <w:r>
              <w:rPr>
                <w:sz w:val="22"/>
                <w:szCs w:val="22"/>
              </w:rPr>
              <w:t xml:space="preserve">, DVI, HDMI); клавиатура </w:t>
            </w:r>
            <w:proofErr w:type="spellStart"/>
            <w:r>
              <w:rPr>
                <w:sz w:val="22"/>
                <w:szCs w:val="22"/>
              </w:rPr>
              <w:t>Logitech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Keyboard</w:t>
            </w:r>
            <w:proofErr w:type="spellEnd"/>
            <w:r>
              <w:rPr>
                <w:sz w:val="22"/>
                <w:szCs w:val="22"/>
              </w:rPr>
              <w:t xml:space="preserve"> K200 &lt; USB&gt; 104КЛ+8КЛ М / Мед &lt; 920-002746&gt;</w:t>
            </w:r>
            <w:proofErr w:type="gramStart"/>
            <w:r>
              <w:rPr>
                <w:sz w:val="22"/>
                <w:szCs w:val="22"/>
              </w:rPr>
              <w:t xml:space="preserve"> ;</w:t>
            </w:r>
            <w:proofErr w:type="gramEnd"/>
            <w:r>
              <w:rPr>
                <w:sz w:val="22"/>
                <w:szCs w:val="22"/>
              </w:rPr>
              <w:t xml:space="preserve"> мышь </w:t>
            </w:r>
            <w:proofErr w:type="spellStart"/>
            <w:r>
              <w:rPr>
                <w:sz w:val="22"/>
                <w:szCs w:val="22"/>
              </w:rPr>
              <w:t>Logitech</w:t>
            </w:r>
            <w:proofErr w:type="spellEnd"/>
            <w:r>
              <w:rPr>
                <w:sz w:val="22"/>
                <w:szCs w:val="22"/>
              </w:rPr>
              <w:t xml:space="preserve"> RX250 </w:t>
            </w:r>
            <w:proofErr w:type="spellStart"/>
            <w:r>
              <w:rPr>
                <w:sz w:val="22"/>
                <w:szCs w:val="22"/>
              </w:rPr>
              <w:t>Optical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Mouse</w:t>
            </w:r>
            <w:proofErr w:type="spellEnd"/>
            <w:r>
              <w:rPr>
                <w:sz w:val="22"/>
                <w:szCs w:val="22"/>
              </w:rPr>
              <w:t xml:space="preserve"> &lt; M-BAD58B&gt; </w:t>
            </w:r>
            <w:proofErr w:type="spellStart"/>
            <w:r>
              <w:rPr>
                <w:sz w:val="22"/>
                <w:szCs w:val="22"/>
              </w:rPr>
              <w:t>Black</w:t>
            </w:r>
            <w:proofErr w:type="spellEnd"/>
            <w:r>
              <w:rPr>
                <w:sz w:val="22"/>
                <w:szCs w:val="22"/>
              </w:rPr>
              <w:t xml:space="preserve"> (OEM) USB&amp;PS / 2 3btn+Roll </w:t>
            </w:r>
          </w:p>
        </w:tc>
        <w:tc>
          <w:tcPr>
            <w:tcW w:w="636" w:type="pct"/>
            <w:shd w:val="clear" w:color="auto" w:fill="auto"/>
            <w:noWrap/>
            <w:vAlign w:val="center"/>
          </w:tcPr>
          <w:p w:rsidR="003E01B4" w:rsidRDefault="002A1956" w:rsidP="002C73F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4" w:type="pct"/>
            <w:shd w:val="clear" w:color="auto" w:fill="auto"/>
            <w:noWrap/>
            <w:vAlign w:val="center"/>
          </w:tcPr>
          <w:p w:rsidR="003E01B4" w:rsidRDefault="003E01B4" w:rsidP="003E01B4">
            <w:pPr>
              <w:jc w:val="center"/>
            </w:pPr>
            <w:r w:rsidRPr="00B11775">
              <w:rPr>
                <w:rFonts w:eastAsia="Times New Roman"/>
                <w:sz w:val="24"/>
                <w:szCs w:val="24"/>
              </w:rPr>
              <w:t>шт.</w:t>
            </w:r>
          </w:p>
        </w:tc>
      </w:tr>
    </w:tbl>
    <w:p w:rsidR="00F60287" w:rsidRDefault="00F60287" w:rsidP="00A57D45">
      <w:pPr>
        <w:keepNext/>
        <w:keepLines/>
        <w:spacing w:before="480"/>
        <w:outlineLvl w:val="0"/>
        <w:rPr>
          <w:rFonts w:eastAsia="Times New Roman"/>
          <w:b/>
          <w:bCs/>
          <w:sz w:val="24"/>
          <w:szCs w:val="24"/>
        </w:rPr>
      </w:pPr>
    </w:p>
    <w:p w:rsidR="00F60287" w:rsidRDefault="00F60287" w:rsidP="00414141">
      <w:pPr>
        <w:keepNext/>
        <w:keepLines/>
        <w:spacing w:before="480"/>
        <w:jc w:val="right"/>
        <w:outlineLvl w:val="0"/>
        <w:rPr>
          <w:rFonts w:eastAsia="Times New Roman"/>
          <w:b/>
          <w:bCs/>
          <w:sz w:val="24"/>
          <w:szCs w:val="24"/>
        </w:rPr>
      </w:pPr>
    </w:p>
    <w:sectPr w:rsidR="00F60287" w:rsidSect="00A57D45">
      <w:pgSz w:w="11906" w:h="16838"/>
      <w:pgMar w:top="851" w:right="567" w:bottom="851" w:left="426" w:header="142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9E0" w:rsidRDefault="00EF79E0" w:rsidP="00AF00E0">
      <w:r>
        <w:separator/>
      </w:r>
    </w:p>
  </w:endnote>
  <w:endnote w:type="continuationSeparator" w:id="0">
    <w:p w:rsidR="00EF79E0" w:rsidRDefault="00EF79E0" w:rsidP="00AF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9E0" w:rsidRDefault="00EF79E0" w:rsidP="00AF00E0">
      <w:r>
        <w:separator/>
      </w:r>
    </w:p>
  </w:footnote>
  <w:footnote w:type="continuationSeparator" w:id="0">
    <w:p w:rsidR="00EF79E0" w:rsidRDefault="00EF79E0" w:rsidP="00AF0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02F" w:rsidRDefault="00B00555">
    <w:pPr>
      <w:pStyle w:val="af3"/>
      <w:jc w:val="center"/>
    </w:pPr>
    <w:r>
      <w:fldChar w:fldCharType="begin"/>
    </w:r>
    <w:r w:rsidR="00DF2A77">
      <w:instrText xml:space="preserve"> PAGE   \* MERGEFORMAT </w:instrText>
    </w:r>
    <w:r>
      <w:fldChar w:fldCharType="separate"/>
    </w:r>
    <w:r w:rsidR="00FD5EEF">
      <w:rPr>
        <w:noProof/>
      </w:rPr>
      <w:t>2</w:t>
    </w:r>
    <w:r>
      <w:rPr>
        <w:noProof/>
      </w:rPr>
      <w:fldChar w:fldCharType="end"/>
    </w:r>
  </w:p>
  <w:p w:rsidR="009E402F" w:rsidRDefault="009E402F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13">
    <w:nsid w:val="66A50444"/>
    <w:multiLevelType w:val="hybridMultilevel"/>
    <w:tmpl w:val="CBB6C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89026A0"/>
    <w:multiLevelType w:val="hybridMultilevel"/>
    <w:tmpl w:val="7C822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257BCC"/>
    <w:multiLevelType w:val="hybridMultilevel"/>
    <w:tmpl w:val="E9A28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2"/>
  </w:num>
  <w:num w:numId="16">
    <w:abstractNumId w:val="16"/>
  </w:num>
  <w:num w:numId="17">
    <w:abstractNumId w:val="13"/>
  </w:num>
  <w:num w:numId="18">
    <w:abstractNumId w:val="1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C597A"/>
    <w:rsid w:val="00011231"/>
    <w:rsid w:val="00017251"/>
    <w:rsid w:val="000221CF"/>
    <w:rsid w:val="000249BA"/>
    <w:rsid w:val="00030F08"/>
    <w:rsid w:val="000312B1"/>
    <w:rsid w:val="00036650"/>
    <w:rsid w:val="000520BB"/>
    <w:rsid w:val="000644C5"/>
    <w:rsid w:val="0007610C"/>
    <w:rsid w:val="000773B0"/>
    <w:rsid w:val="0008219B"/>
    <w:rsid w:val="00094BE5"/>
    <w:rsid w:val="00095CB3"/>
    <w:rsid w:val="00097C1E"/>
    <w:rsid w:val="000A2497"/>
    <w:rsid w:val="000B3A08"/>
    <w:rsid w:val="000B3A09"/>
    <w:rsid w:val="000B440A"/>
    <w:rsid w:val="000B496F"/>
    <w:rsid w:val="000C7EDE"/>
    <w:rsid w:val="000D3506"/>
    <w:rsid w:val="000D59C3"/>
    <w:rsid w:val="000E1720"/>
    <w:rsid w:val="00104D20"/>
    <w:rsid w:val="001072B0"/>
    <w:rsid w:val="001167C4"/>
    <w:rsid w:val="00117567"/>
    <w:rsid w:val="001254EB"/>
    <w:rsid w:val="001369B5"/>
    <w:rsid w:val="001428BD"/>
    <w:rsid w:val="00161155"/>
    <w:rsid w:val="00174226"/>
    <w:rsid w:val="001762B4"/>
    <w:rsid w:val="00176A37"/>
    <w:rsid w:val="0017773D"/>
    <w:rsid w:val="00181F96"/>
    <w:rsid w:val="001839F9"/>
    <w:rsid w:val="00190D29"/>
    <w:rsid w:val="00192D25"/>
    <w:rsid w:val="001A1615"/>
    <w:rsid w:val="001B7A22"/>
    <w:rsid w:val="001C2AFD"/>
    <w:rsid w:val="001D3A20"/>
    <w:rsid w:val="001E1804"/>
    <w:rsid w:val="001E2221"/>
    <w:rsid w:val="001E53AA"/>
    <w:rsid w:val="001E75EB"/>
    <w:rsid w:val="002029A2"/>
    <w:rsid w:val="002031EB"/>
    <w:rsid w:val="0020632B"/>
    <w:rsid w:val="00206A8B"/>
    <w:rsid w:val="002072A6"/>
    <w:rsid w:val="002075C5"/>
    <w:rsid w:val="00217D57"/>
    <w:rsid w:val="0023378D"/>
    <w:rsid w:val="002351BD"/>
    <w:rsid w:val="00235E99"/>
    <w:rsid w:val="00240390"/>
    <w:rsid w:val="00255871"/>
    <w:rsid w:val="00256034"/>
    <w:rsid w:val="00256AA1"/>
    <w:rsid w:val="00257756"/>
    <w:rsid w:val="00260602"/>
    <w:rsid w:val="0026334B"/>
    <w:rsid w:val="00266147"/>
    <w:rsid w:val="0028209D"/>
    <w:rsid w:val="0028583A"/>
    <w:rsid w:val="0028585F"/>
    <w:rsid w:val="00287EFB"/>
    <w:rsid w:val="00293E08"/>
    <w:rsid w:val="002A1956"/>
    <w:rsid w:val="002B1AFA"/>
    <w:rsid w:val="002C0A8D"/>
    <w:rsid w:val="002C1F94"/>
    <w:rsid w:val="002C223D"/>
    <w:rsid w:val="002C3728"/>
    <w:rsid w:val="002D2E10"/>
    <w:rsid w:val="002D36F8"/>
    <w:rsid w:val="002D4155"/>
    <w:rsid w:val="002D5128"/>
    <w:rsid w:val="002D7675"/>
    <w:rsid w:val="002E4DD4"/>
    <w:rsid w:val="002E588F"/>
    <w:rsid w:val="003070D9"/>
    <w:rsid w:val="00312477"/>
    <w:rsid w:val="003126C2"/>
    <w:rsid w:val="00312EA5"/>
    <w:rsid w:val="00317F93"/>
    <w:rsid w:val="00331EB2"/>
    <w:rsid w:val="003325BF"/>
    <w:rsid w:val="00342755"/>
    <w:rsid w:val="00345CA0"/>
    <w:rsid w:val="00347CCA"/>
    <w:rsid w:val="003521A7"/>
    <w:rsid w:val="003538DE"/>
    <w:rsid w:val="0036029F"/>
    <w:rsid w:val="00367C26"/>
    <w:rsid w:val="00370020"/>
    <w:rsid w:val="0037712E"/>
    <w:rsid w:val="003814DC"/>
    <w:rsid w:val="00381A71"/>
    <w:rsid w:val="0039295A"/>
    <w:rsid w:val="003A4DF3"/>
    <w:rsid w:val="003B7A0D"/>
    <w:rsid w:val="003C16E2"/>
    <w:rsid w:val="003C1872"/>
    <w:rsid w:val="003C404E"/>
    <w:rsid w:val="003C4C8E"/>
    <w:rsid w:val="003D086F"/>
    <w:rsid w:val="003D4681"/>
    <w:rsid w:val="003D4EF7"/>
    <w:rsid w:val="003D5D28"/>
    <w:rsid w:val="003D64DC"/>
    <w:rsid w:val="003E01B4"/>
    <w:rsid w:val="003E1C51"/>
    <w:rsid w:val="003E38F6"/>
    <w:rsid w:val="003E751E"/>
    <w:rsid w:val="003F4FF9"/>
    <w:rsid w:val="004002E0"/>
    <w:rsid w:val="0040699C"/>
    <w:rsid w:val="00414141"/>
    <w:rsid w:val="00414E2E"/>
    <w:rsid w:val="004168A9"/>
    <w:rsid w:val="00431540"/>
    <w:rsid w:val="0044228F"/>
    <w:rsid w:val="004446B6"/>
    <w:rsid w:val="0046066E"/>
    <w:rsid w:val="004734C8"/>
    <w:rsid w:val="00483359"/>
    <w:rsid w:val="004846CC"/>
    <w:rsid w:val="0049481D"/>
    <w:rsid w:val="00497ED2"/>
    <w:rsid w:val="004A7672"/>
    <w:rsid w:val="004B40B0"/>
    <w:rsid w:val="004B7B3F"/>
    <w:rsid w:val="004C0405"/>
    <w:rsid w:val="004C60FD"/>
    <w:rsid w:val="004D1386"/>
    <w:rsid w:val="004D26D4"/>
    <w:rsid w:val="004D5BCB"/>
    <w:rsid w:val="004D742A"/>
    <w:rsid w:val="004E3B20"/>
    <w:rsid w:val="004E7694"/>
    <w:rsid w:val="004E7917"/>
    <w:rsid w:val="004F7C06"/>
    <w:rsid w:val="0050352B"/>
    <w:rsid w:val="00510804"/>
    <w:rsid w:val="00511E1D"/>
    <w:rsid w:val="00515859"/>
    <w:rsid w:val="0051696B"/>
    <w:rsid w:val="0052100B"/>
    <w:rsid w:val="00521874"/>
    <w:rsid w:val="005243B1"/>
    <w:rsid w:val="00525EFB"/>
    <w:rsid w:val="00527058"/>
    <w:rsid w:val="00534BED"/>
    <w:rsid w:val="0053571B"/>
    <w:rsid w:val="0054139C"/>
    <w:rsid w:val="00545B0F"/>
    <w:rsid w:val="00552000"/>
    <w:rsid w:val="00554B40"/>
    <w:rsid w:val="005604E8"/>
    <w:rsid w:val="00561BE3"/>
    <w:rsid w:val="00572AB4"/>
    <w:rsid w:val="00573216"/>
    <w:rsid w:val="00576DAE"/>
    <w:rsid w:val="00586399"/>
    <w:rsid w:val="00590CC4"/>
    <w:rsid w:val="00591F2A"/>
    <w:rsid w:val="00594D13"/>
    <w:rsid w:val="00595011"/>
    <w:rsid w:val="005A1168"/>
    <w:rsid w:val="005A11B8"/>
    <w:rsid w:val="005A27D1"/>
    <w:rsid w:val="005A7362"/>
    <w:rsid w:val="005B2D73"/>
    <w:rsid w:val="005B65DF"/>
    <w:rsid w:val="005C0990"/>
    <w:rsid w:val="005C28F0"/>
    <w:rsid w:val="005C4851"/>
    <w:rsid w:val="005C6398"/>
    <w:rsid w:val="005E1BF1"/>
    <w:rsid w:val="005E389A"/>
    <w:rsid w:val="005E7C74"/>
    <w:rsid w:val="005F08C3"/>
    <w:rsid w:val="005F0F37"/>
    <w:rsid w:val="00600638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34F8F"/>
    <w:rsid w:val="00641A90"/>
    <w:rsid w:val="00644D11"/>
    <w:rsid w:val="006508A9"/>
    <w:rsid w:val="00654B7D"/>
    <w:rsid w:val="00664929"/>
    <w:rsid w:val="00671D21"/>
    <w:rsid w:val="00676B81"/>
    <w:rsid w:val="0068164C"/>
    <w:rsid w:val="00696510"/>
    <w:rsid w:val="006978FA"/>
    <w:rsid w:val="006A1419"/>
    <w:rsid w:val="006B0511"/>
    <w:rsid w:val="006B4A3B"/>
    <w:rsid w:val="006B5209"/>
    <w:rsid w:val="006D65C0"/>
    <w:rsid w:val="006F3D98"/>
    <w:rsid w:val="006F480F"/>
    <w:rsid w:val="006F7CF5"/>
    <w:rsid w:val="00707669"/>
    <w:rsid w:val="00713A3A"/>
    <w:rsid w:val="007174FF"/>
    <w:rsid w:val="007175F7"/>
    <w:rsid w:val="00717B48"/>
    <w:rsid w:val="00741B74"/>
    <w:rsid w:val="0074375C"/>
    <w:rsid w:val="007462B4"/>
    <w:rsid w:val="00753695"/>
    <w:rsid w:val="00773D04"/>
    <w:rsid w:val="007746F0"/>
    <w:rsid w:val="0077793D"/>
    <w:rsid w:val="00780CD8"/>
    <w:rsid w:val="00781CA7"/>
    <w:rsid w:val="00791AE7"/>
    <w:rsid w:val="00791DDD"/>
    <w:rsid w:val="007A2D75"/>
    <w:rsid w:val="007A501A"/>
    <w:rsid w:val="007A5770"/>
    <w:rsid w:val="007A6BF7"/>
    <w:rsid w:val="007B3118"/>
    <w:rsid w:val="007B740E"/>
    <w:rsid w:val="007C327F"/>
    <w:rsid w:val="007C4221"/>
    <w:rsid w:val="007C7A13"/>
    <w:rsid w:val="007C7A5D"/>
    <w:rsid w:val="007D2D2A"/>
    <w:rsid w:val="007D2F47"/>
    <w:rsid w:val="007E07BE"/>
    <w:rsid w:val="007E1191"/>
    <w:rsid w:val="007E18F9"/>
    <w:rsid w:val="007E3C51"/>
    <w:rsid w:val="007F04E9"/>
    <w:rsid w:val="007F35FD"/>
    <w:rsid w:val="007F7028"/>
    <w:rsid w:val="007F7103"/>
    <w:rsid w:val="00831953"/>
    <w:rsid w:val="00836723"/>
    <w:rsid w:val="00836A44"/>
    <w:rsid w:val="00837A9B"/>
    <w:rsid w:val="008523DD"/>
    <w:rsid w:val="00857298"/>
    <w:rsid w:val="008623CD"/>
    <w:rsid w:val="00866945"/>
    <w:rsid w:val="00871595"/>
    <w:rsid w:val="008721A2"/>
    <w:rsid w:val="008903D0"/>
    <w:rsid w:val="00891CF0"/>
    <w:rsid w:val="00893D71"/>
    <w:rsid w:val="00895188"/>
    <w:rsid w:val="008A0C9A"/>
    <w:rsid w:val="008A2E12"/>
    <w:rsid w:val="008A3770"/>
    <w:rsid w:val="008A5EAF"/>
    <w:rsid w:val="008B1039"/>
    <w:rsid w:val="008B36CA"/>
    <w:rsid w:val="008C443F"/>
    <w:rsid w:val="008C535A"/>
    <w:rsid w:val="008C7855"/>
    <w:rsid w:val="008D2122"/>
    <w:rsid w:val="008D295B"/>
    <w:rsid w:val="008D63DE"/>
    <w:rsid w:val="008D708F"/>
    <w:rsid w:val="008D7C6D"/>
    <w:rsid w:val="008E03FE"/>
    <w:rsid w:val="008E2036"/>
    <w:rsid w:val="008E2C4E"/>
    <w:rsid w:val="008E35D7"/>
    <w:rsid w:val="008E4C5F"/>
    <w:rsid w:val="008F196F"/>
    <w:rsid w:val="008F78EA"/>
    <w:rsid w:val="009022B4"/>
    <w:rsid w:val="009117F4"/>
    <w:rsid w:val="00915A13"/>
    <w:rsid w:val="00920297"/>
    <w:rsid w:val="0092104D"/>
    <w:rsid w:val="009215CB"/>
    <w:rsid w:val="00926E23"/>
    <w:rsid w:val="00940F86"/>
    <w:rsid w:val="0094167A"/>
    <w:rsid w:val="00942A2D"/>
    <w:rsid w:val="009442D1"/>
    <w:rsid w:val="0094737C"/>
    <w:rsid w:val="0095133D"/>
    <w:rsid w:val="0095232A"/>
    <w:rsid w:val="00966D75"/>
    <w:rsid w:val="00974F3C"/>
    <w:rsid w:val="00983962"/>
    <w:rsid w:val="00984D50"/>
    <w:rsid w:val="00990C8A"/>
    <w:rsid w:val="009973B4"/>
    <w:rsid w:val="009A1733"/>
    <w:rsid w:val="009A2F98"/>
    <w:rsid w:val="009B1E0A"/>
    <w:rsid w:val="009B3E5F"/>
    <w:rsid w:val="009D4695"/>
    <w:rsid w:val="009D4DF9"/>
    <w:rsid w:val="009E00BE"/>
    <w:rsid w:val="009E0474"/>
    <w:rsid w:val="009E402F"/>
    <w:rsid w:val="009F5E55"/>
    <w:rsid w:val="00A02C1F"/>
    <w:rsid w:val="00A106B3"/>
    <w:rsid w:val="00A2313F"/>
    <w:rsid w:val="00A24E23"/>
    <w:rsid w:val="00A372AB"/>
    <w:rsid w:val="00A413E8"/>
    <w:rsid w:val="00A57D45"/>
    <w:rsid w:val="00A61A1A"/>
    <w:rsid w:val="00A62E32"/>
    <w:rsid w:val="00A651F1"/>
    <w:rsid w:val="00A82F99"/>
    <w:rsid w:val="00A83B32"/>
    <w:rsid w:val="00A8505E"/>
    <w:rsid w:val="00A94882"/>
    <w:rsid w:val="00AA0B8F"/>
    <w:rsid w:val="00AA3C9A"/>
    <w:rsid w:val="00AA6D57"/>
    <w:rsid w:val="00AB039B"/>
    <w:rsid w:val="00AB2DC4"/>
    <w:rsid w:val="00AB315A"/>
    <w:rsid w:val="00AB3559"/>
    <w:rsid w:val="00AB408C"/>
    <w:rsid w:val="00AC1C28"/>
    <w:rsid w:val="00AC5B3B"/>
    <w:rsid w:val="00AC7C79"/>
    <w:rsid w:val="00AD764C"/>
    <w:rsid w:val="00AE34F5"/>
    <w:rsid w:val="00AF00E0"/>
    <w:rsid w:val="00AF2E1D"/>
    <w:rsid w:val="00AF4C67"/>
    <w:rsid w:val="00AF7053"/>
    <w:rsid w:val="00B00555"/>
    <w:rsid w:val="00B0327D"/>
    <w:rsid w:val="00B06B1B"/>
    <w:rsid w:val="00B070CA"/>
    <w:rsid w:val="00B17ED0"/>
    <w:rsid w:val="00B222A8"/>
    <w:rsid w:val="00B224B9"/>
    <w:rsid w:val="00B25663"/>
    <w:rsid w:val="00B25EA6"/>
    <w:rsid w:val="00B2710E"/>
    <w:rsid w:val="00B31283"/>
    <w:rsid w:val="00B33FFF"/>
    <w:rsid w:val="00B4078F"/>
    <w:rsid w:val="00B40B27"/>
    <w:rsid w:val="00B429FF"/>
    <w:rsid w:val="00B43CD7"/>
    <w:rsid w:val="00B51C85"/>
    <w:rsid w:val="00B57963"/>
    <w:rsid w:val="00B57F06"/>
    <w:rsid w:val="00B654B8"/>
    <w:rsid w:val="00B67591"/>
    <w:rsid w:val="00B70C19"/>
    <w:rsid w:val="00B73703"/>
    <w:rsid w:val="00B75E29"/>
    <w:rsid w:val="00B77391"/>
    <w:rsid w:val="00B81A1E"/>
    <w:rsid w:val="00B84F55"/>
    <w:rsid w:val="00B97CA6"/>
    <w:rsid w:val="00BA247B"/>
    <w:rsid w:val="00BA5FD8"/>
    <w:rsid w:val="00BB2FB0"/>
    <w:rsid w:val="00BB3D55"/>
    <w:rsid w:val="00BD2082"/>
    <w:rsid w:val="00BD259D"/>
    <w:rsid w:val="00BE0369"/>
    <w:rsid w:val="00BE211F"/>
    <w:rsid w:val="00BF1211"/>
    <w:rsid w:val="00BF4A00"/>
    <w:rsid w:val="00C104EC"/>
    <w:rsid w:val="00C12EC5"/>
    <w:rsid w:val="00C1302A"/>
    <w:rsid w:val="00C20A42"/>
    <w:rsid w:val="00C25D5B"/>
    <w:rsid w:val="00C35E57"/>
    <w:rsid w:val="00C428A5"/>
    <w:rsid w:val="00C475E6"/>
    <w:rsid w:val="00C57167"/>
    <w:rsid w:val="00C61E5B"/>
    <w:rsid w:val="00C643B5"/>
    <w:rsid w:val="00C7174E"/>
    <w:rsid w:val="00C7315A"/>
    <w:rsid w:val="00C73B7C"/>
    <w:rsid w:val="00C73C9D"/>
    <w:rsid w:val="00C7470C"/>
    <w:rsid w:val="00C75126"/>
    <w:rsid w:val="00C823C7"/>
    <w:rsid w:val="00C85769"/>
    <w:rsid w:val="00C87366"/>
    <w:rsid w:val="00C90AE3"/>
    <w:rsid w:val="00C95E7A"/>
    <w:rsid w:val="00CA337B"/>
    <w:rsid w:val="00CA45E3"/>
    <w:rsid w:val="00CB3B8C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F0E4D"/>
    <w:rsid w:val="00D040D2"/>
    <w:rsid w:val="00D04C62"/>
    <w:rsid w:val="00D05553"/>
    <w:rsid w:val="00D1593B"/>
    <w:rsid w:val="00D16910"/>
    <w:rsid w:val="00D3750E"/>
    <w:rsid w:val="00D43A4D"/>
    <w:rsid w:val="00D447C2"/>
    <w:rsid w:val="00D46F30"/>
    <w:rsid w:val="00D55856"/>
    <w:rsid w:val="00D60C44"/>
    <w:rsid w:val="00D67171"/>
    <w:rsid w:val="00D67539"/>
    <w:rsid w:val="00D70BDB"/>
    <w:rsid w:val="00D71D2A"/>
    <w:rsid w:val="00D72773"/>
    <w:rsid w:val="00D764F7"/>
    <w:rsid w:val="00D81D29"/>
    <w:rsid w:val="00D87863"/>
    <w:rsid w:val="00D90C79"/>
    <w:rsid w:val="00DA1815"/>
    <w:rsid w:val="00DA642C"/>
    <w:rsid w:val="00DB3174"/>
    <w:rsid w:val="00DB51EF"/>
    <w:rsid w:val="00DB6559"/>
    <w:rsid w:val="00DB73D1"/>
    <w:rsid w:val="00DC597A"/>
    <w:rsid w:val="00DC75EC"/>
    <w:rsid w:val="00DD413F"/>
    <w:rsid w:val="00DE073F"/>
    <w:rsid w:val="00DE3100"/>
    <w:rsid w:val="00DE3A14"/>
    <w:rsid w:val="00DF1BED"/>
    <w:rsid w:val="00DF2351"/>
    <w:rsid w:val="00DF2A77"/>
    <w:rsid w:val="00DF48F3"/>
    <w:rsid w:val="00DF7C80"/>
    <w:rsid w:val="00E07909"/>
    <w:rsid w:val="00E130AF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215F"/>
    <w:rsid w:val="00E57202"/>
    <w:rsid w:val="00E6636E"/>
    <w:rsid w:val="00E67ABB"/>
    <w:rsid w:val="00E722B5"/>
    <w:rsid w:val="00E754FC"/>
    <w:rsid w:val="00E8672A"/>
    <w:rsid w:val="00E876C8"/>
    <w:rsid w:val="00E92AAA"/>
    <w:rsid w:val="00EA1395"/>
    <w:rsid w:val="00EB6472"/>
    <w:rsid w:val="00EC15D8"/>
    <w:rsid w:val="00EC1D0C"/>
    <w:rsid w:val="00EC6142"/>
    <w:rsid w:val="00ED3E15"/>
    <w:rsid w:val="00ED76E7"/>
    <w:rsid w:val="00EE0654"/>
    <w:rsid w:val="00EE0EF9"/>
    <w:rsid w:val="00EE1DDB"/>
    <w:rsid w:val="00EE3E2B"/>
    <w:rsid w:val="00EE40BA"/>
    <w:rsid w:val="00EE495F"/>
    <w:rsid w:val="00EE519E"/>
    <w:rsid w:val="00EF0A5D"/>
    <w:rsid w:val="00EF6073"/>
    <w:rsid w:val="00EF79E0"/>
    <w:rsid w:val="00F02E30"/>
    <w:rsid w:val="00F03BB6"/>
    <w:rsid w:val="00F0423E"/>
    <w:rsid w:val="00F0664B"/>
    <w:rsid w:val="00F06E2F"/>
    <w:rsid w:val="00F10932"/>
    <w:rsid w:val="00F1161E"/>
    <w:rsid w:val="00F12ABA"/>
    <w:rsid w:val="00F21C8E"/>
    <w:rsid w:val="00F41A6C"/>
    <w:rsid w:val="00F4682E"/>
    <w:rsid w:val="00F47FCF"/>
    <w:rsid w:val="00F51E36"/>
    <w:rsid w:val="00F52CF8"/>
    <w:rsid w:val="00F60287"/>
    <w:rsid w:val="00F608E0"/>
    <w:rsid w:val="00F60B3B"/>
    <w:rsid w:val="00F6108D"/>
    <w:rsid w:val="00F62369"/>
    <w:rsid w:val="00F63C5E"/>
    <w:rsid w:val="00F6477B"/>
    <w:rsid w:val="00F93336"/>
    <w:rsid w:val="00F94CD1"/>
    <w:rsid w:val="00FA0DDE"/>
    <w:rsid w:val="00FA36FC"/>
    <w:rsid w:val="00FA7EE6"/>
    <w:rsid w:val="00FB3CB5"/>
    <w:rsid w:val="00FB4007"/>
    <w:rsid w:val="00FC17BD"/>
    <w:rsid w:val="00FC3E37"/>
    <w:rsid w:val="00FD0485"/>
    <w:rsid w:val="00FD3086"/>
    <w:rsid w:val="00FD36FF"/>
    <w:rsid w:val="00FD5EEF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E876C8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uiPriority w:val="99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uiPriority w:val="99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uiPriority w:val="99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uiPriority w:val="99"/>
    <w:locked/>
    <w:rsid w:val="00C20A42"/>
    <w:rPr>
      <w:rFonts w:ascii="Times New Roman" w:hAnsi="Times New Roman"/>
      <w:sz w:val="28"/>
    </w:rPr>
  </w:style>
  <w:style w:type="character" w:styleId="aff3">
    <w:name w:val="Intense Emphasis"/>
    <w:uiPriority w:val="21"/>
    <w:qFormat/>
    <w:rsid w:val="00E876C8"/>
    <w:rPr>
      <w:b/>
      <w:bCs/>
      <w:i/>
      <w:iCs/>
      <w:color w:val="4F81BD"/>
    </w:rPr>
  </w:style>
  <w:style w:type="paragraph" w:styleId="21">
    <w:name w:val="Body Text Indent 2"/>
    <w:basedOn w:val="a0"/>
    <w:link w:val="22"/>
    <w:rsid w:val="00F51E36"/>
    <w:pPr>
      <w:spacing w:after="120" w:line="480" w:lineRule="auto"/>
      <w:ind w:left="283" w:firstLine="567"/>
      <w:jc w:val="both"/>
    </w:pPr>
    <w:rPr>
      <w:rFonts w:eastAsia="Times New Roman"/>
      <w:snapToGrid w:val="0"/>
      <w:szCs w:val="20"/>
    </w:rPr>
  </w:style>
  <w:style w:type="character" w:customStyle="1" w:styleId="22">
    <w:name w:val="Основной текст с отступом 2 Знак"/>
    <w:basedOn w:val="a1"/>
    <w:link w:val="21"/>
    <w:rsid w:val="00F51E36"/>
    <w:rPr>
      <w:rFonts w:ascii="Times New Roman" w:eastAsia="Times New Roman" w:hAnsi="Times New Roman"/>
      <w:snapToGrid w:val="0"/>
      <w:sz w:val="28"/>
    </w:rPr>
  </w:style>
  <w:style w:type="paragraph" w:customStyle="1" w:styleId="CoverAuthor">
    <w:name w:val="Cover Author"/>
    <w:basedOn w:val="a0"/>
    <w:rsid w:val="008721A2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E876C8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uiPriority w:val="99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uiPriority w:val="99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uiPriority w:val="99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uiPriority w:val="99"/>
    <w:locked/>
    <w:rsid w:val="00C20A42"/>
    <w:rPr>
      <w:rFonts w:ascii="Times New Roman" w:hAnsi="Times New Roman"/>
      <w:sz w:val="28"/>
    </w:rPr>
  </w:style>
  <w:style w:type="character" w:styleId="aff3">
    <w:name w:val="Intense Emphasis"/>
    <w:uiPriority w:val="21"/>
    <w:qFormat/>
    <w:rsid w:val="00E876C8"/>
    <w:rPr>
      <w:b/>
      <w:bCs/>
      <w:i/>
      <w:iCs/>
      <w:color w:val="4F81BD"/>
    </w:rPr>
  </w:style>
  <w:style w:type="paragraph" w:styleId="21">
    <w:name w:val="Body Text Indent 2"/>
    <w:basedOn w:val="a0"/>
    <w:link w:val="22"/>
    <w:rsid w:val="00F51E36"/>
    <w:pPr>
      <w:spacing w:after="120" w:line="480" w:lineRule="auto"/>
      <w:ind w:left="283" w:firstLine="567"/>
      <w:jc w:val="both"/>
    </w:pPr>
    <w:rPr>
      <w:rFonts w:eastAsia="Times New Roman"/>
      <w:snapToGrid w:val="0"/>
      <w:szCs w:val="20"/>
    </w:rPr>
  </w:style>
  <w:style w:type="character" w:customStyle="1" w:styleId="22">
    <w:name w:val="Основной текст с отступом 2 Знак"/>
    <w:basedOn w:val="a1"/>
    <w:link w:val="21"/>
    <w:rsid w:val="00F51E36"/>
    <w:rPr>
      <w:rFonts w:ascii="Times New Roman" w:eastAsia="Times New Roman" w:hAnsi="Times New Roman"/>
      <w:snapToGrid w:val="0"/>
      <w:sz w:val="28"/>
    </w:rPr>
  </w:style>
  <w:style w:type="paragraph" w:customStyle="1" w:styleId="CoverAuthor">
    <w:name w:val="Cover Author"/>
    <w:basedOn w:val="a0"/>
    <w:rsid w:val="008721A2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7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068C3-D39F-455A-BB41-2DB7A94E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8850</CharactersWithSpaces>
  <SharedDoc>false</SharedDoc>
  <HLinks>
    <vt:vector size="78" baseType="variant">
      <vt:variant>
        <vt:i4>1179702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_Toc363475127</vt:lpwstr>
      </vt:variant>
      <vt:variant>
        <vt:i4>1179702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_Toc363475126</vt:lpwstr>
      </vt:variant>
      <vt:variant>
        <vt:i4>1179702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_Toc363475125</vt:lpwstr>
      </vt:variant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_Toc363475124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_Toc363475123</vt:lpwstr>
      </vt:variant>
      <vt:variant>
        <vt:i4>1179702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_Toc363475122</vt:lpwstr>
      </vt:variant>
      <vt:variant>
        <vt:i4>1179702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_Toc363475121</vt:lpwstr>
      </vt:variant>
      <vt:variant>
        <vt:i4>1179702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_Toc363475120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_Toc363475119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_Toc363475114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_Toc363475113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_Toc363475112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_Toc363475111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stepanov.sn</cp:lastModifiedBy>
  <cp:revision>2</cp:revision>
  <cp:lastPrinted>2013-02-11T09:56:00Z</cp:lastPrinted>
  <dcterms:created xsi:type="dcterms:W3CDTF">2014-07-03T12:58:00Z</dcterms:created>
  <dcterms:modified xsi:type="dcterms:W3CDTF">2014-07-03T12:58:00Z</dcterms:modified>
</cp:coreProperties>
</file>